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BC" w:rsidRDefault="00DE61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F9EE" wp14:editId="078D06A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34112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7D0" w:rsidRPr="00DE61C0" w:rsidRDefault="007D47D0" w:rsidP="00DE61C0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15pt;width:105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" filled="f" stroked="f">
                <v:textbox>
                  <w:txbxContent>
                    <w:p w:rsidR="007D47D0" w:rsidRPr="00DE61C0" w:rsidRDefault="007D47D0" w:rsidP="00DE61C0">
                      <w:pPr>
                        <w:jc w:val="center"/>
                        <w:rPr>
                          <w:outline/>
                          <w:color w:val="4F81BD" w:themeColor="accen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E61C0" w:rsidRPr="00DE61C0" w:rsidRDefault="00DE61C0" w:rsidP="003F1071">
      <w:pPr>
        <w:jc w:val="center"/>
        <w:rPr>
          <w:rFonts w:eastAsiaTheme="minorHAnsi"/>
        </w:rPr>
      </w:pPr>
      <w:r w:rsidRPr="00DE61C0">
        <w:rPr>
          <w:rFonts w:eastAsiaTheme="minorHAnsi"/>
        </w:rPr>
        <w:t xml:space="preserve">STEAMBOAT SPRINGS EDUCATION FUND BOARD                                                                                                                  GRANT COMMISSION MEETING                                                                                                                                                        </w:t>
      </w:r>
      <w:r>
        <w:rPr>
          <w:rFonts w:eastAsiaTheme="minorHAnsi"/>
        </w:rPr>
        <w:t xml:space="preserve">December 19, </w:t>
      </w:r>
      <w:r w:rsidRPr="00DE61C0">
        <w:rPr>
          <w:rFonts w:eastAsiaTheme="minorHAnsi"/>
        </w:rPr>
        <w:t>2012; 6:00 PM                                                                                                                                                                Human Service Center Board Room</w:t>
      </w:r>
    </w:p>
    <w:p w:rsidR="00DE61C0" w:rsidRDefault="00DE61C0" w:rsidP="003F1071">
      <w:pPr>
        <w:rPr>
          <w:rFonts w:eastAsiaTheme="minorHAnsi"/>
        </w:rPr>
      </w:pPr>
      <w:r w:rsidRPr="00DE61C0">
        <w:rPr>
          <w:rFonts w:eastAsiaTheme="minorHAnsi"/>
        </w:rPr>
        <w:t xml:space="preserve">Grant Commission members present included Dean Massey, Ann Henderson, Paul Berry, </w:t>
      </w:r>
      <w:r>
        <w:rPr>
          <w:rFonts w:eastAsiaTheme="minorHAnsi"/>
        </w:rPr>
        <w:t xml:space="preserve">Laura Kaster, Barb Parnell and </w:t>
      </w:r>
      <w:r w:rsidRPr="00DE61C0">
        <w:rPr>
          <w:rFonts w:eastAsiaTheme="minorHAnsi"/>
        </w:rPr>
        <w:t xml:space="preserve">Kevin Lind.  Also present </w:t>
      </w:r>
      <w:r>
        <w:rPr>
          <w:rFonts w:eastAsiaTheme="minorHAnsi"/>
        </w:rPr>
        <w:t xml:space="preserve">was Roger Good (EFB), </w:t>
      </w:r>
      <w:r w:rsidRPr="00DE61C0">
        <w:rPr>
          <w:rFonts w:eastAsiaTheme="minorHAnsi"/>
        </w:rPr>
        <w:t>Brad Meeks (SSSD Superintendent), Scott Mader (S. Routt Superintendent)</w:t>
      </w:r>
      <w:r w:rsidR="00E84724">
        <w:rPr>
          <w:rFonts w:eastAsiaTheme="minorHAnsi"/>
        </w:rPr>
        <w:t xml:space="preserve">, </w:t>
      </w:r>
      <w:r w:rsidRPr="00DE61C0">
        <w:rPr>
          <w:rFonts w:eastAsiaTheme="minorHAnsi"/>
        </w:rPr>
        <w:t xml:space="preserve">Tim Miles (SSSD and S. </w:t>
      </w:r>
      <w:r>
        <w:rPr>
          <w:rFonts w:eastAsiaTheme="minorHAnsi"/>
        </w:rPr>
        <w:t>Routt Director of Technology)</w:t>
      </w:r>
      <w:r w:rsidR="00244A15">
        <w:rPr>
          <w:rFonts w:eastAsiaTheme="minorHAnsi"/>
        </w:rPr>
        <w:t xml:space="preserve"> </w:t>
      </w:r>
      <w:r w:rsidR="00B848ED">
        <w:rPr>
          <w:rFonts w:eastAsiaTheme="minorHAnsi"/>
        </w:rPr>
        <w:t xml:space="preserve">and grant requestors named </w:t>
      </w:r>
      <w:r w:rsidR="00B61054">
        <w:rPr>
          <w:rFonts w:eastAsiaTheme="minorHAnsi"/>
        </w:rPr>
        <w:t>below.</w:t>
      </w:r>
      <w:r w:rsidRPr="00DE61C0">
        <w:rPr>
          <w:rFonts w:eastAsiaTheme="minorHAnsi"/>
        </w:rPr>
        <w:t xml:space="preserve">   </w:t>
      </w:r>
      <w:r w:rsidR="00244A15">
        <w:rPr>
          <w:rFonts w:eastAsiaTheme="minorHAnsi"/>
        </w:rPr>
        <w:t xml:space="preserve">Ann Henderson recorded the meeting and </w:t>
      </w:r>
      <w:r w:rsidRPr="00DE61C0">
        <w:rPr>
          <w:rFonts w:eastAsiaTheme="minorHAnsi"/>
        </w:rPr>
        <w:t>Denise Brazier, Ski Town Executive Se</w:t>
      </w:r>
      <w:r>
        <w:rPr>
          <w:rFonts w:eastAsiaTheme="minorHAnsi"/>
        </w:rPr>
        <w:t xml:space="preserve">rvice, </w:t>
      </w:r>
      <w:r w:rsidRPr="00DE61C0">
        <w:rPr>
          <w:rFonts w:eastAsiaTheme="minorHAnsi"/>
        </w:rPr>
        <w:t>prepared the minutes.</w:t>
      </w:r>
    </w:p>
    <w:p w:rsidR="00DE61C0" w:rsidRPr="00244A15" w:rsidRDefault="00244A15" w:rsidP="003F1071">
      <w:pPr>
        <w:pStyle w:val="NoSpacing"/>
        <w:rPr>
          <w:b/>
        </w:rPr>
      </w:pPr>
      <w:r w:rsidRPr="00244A15">
        <w:rPr>
          <w:b/>
        </w:rPr>
        <w:t>Call to Order:</w:t>
      </w:r>
    </w:p>
    <w:p w:rsidR="00244A15" w:rsidRDefault="00244A15" w:rsidP="003F1071">
      <w:r>
        <w:t>Dean Massey called the meeting to order.</w:t>
      </w:r>
    </w:p>
    <w:p w:rsidR="00244A15" w:rsidRPr="00244A15" w:rsidRDefault="00244A15" w:rsidP="003F1071">
      <w:pPr>
        <w:pStyle w:val="NoSpacing"/>
        <w:rPr>
          <w:b/>
        </w:rPr>
      </w:pPr>
      <w:r w:rsidRPr="00244A15">
        <w:rPr>
          <w:b/>
        </w:rPr>
        <w:t>Public Comment:</w:t>
      </w:r>
    </w:p>
    <w:p w:rsidR="00244A15" w:rsidRDefault="00244A15" w:rsidP="003F1071">
      <w:pPr>
        <w:pStyle w:val="NoSpacing"/>
      </w:pPr>
      <w:r>
        <w:t>There was no public comment.</w:t>
      </w:r>
    </w:p>
    <w:p w:rsidR="00244A15" w:rsidRDefault="00244A15" w:rsidP="003F1071">
      <w:pPr>
        <w:pStyle w:val="NoSpacing"/>
      </w:pPr>
    </w:p>
    <w:p w:rsidR="00244A15" w:rsidRDefault="00244A15" w:rsidP="003F1071">
      <w:pPr>
        <w:pStyle w:val="NoSpacing"/>
        <w:rPr>
          <w:b/>
        </w:rPr>
      </w:pPr>
      <w:r w:rsidRPr="00244A15">
        <w:rPr>
          <w:b/>
        </w:rPr>
        <w:t>Board and Commission Member Reports:</w:t>
      </w:r>
    </w:p>
    <w:p w:rsidR="008261B5" w:rsidRPr="00244A15" w:rsidRDefault="008261B5" w:rsidP="003F1071">
      <w:pPr>
        <w:pStyle w:val="NoSpacing"/>
        <w:rPr>
          <w:b/>
        </w:rPr>
      </w:pPr>
    </w:p>
    <w:p w:rsidR="00244A15" w:rsidRDefault="00244A15" w:rsidP="003F1071">
      <w:pPr>
        <w:pStyle w:val="NoSpacing"/>
      </w:pPr>
      <w:r>
        <w:t>There were no board or commission member reports.</w:t>
      </w:r>
    </w:p>
    <w:p w:rsidR="00244A15" w:rsidRDefault="00244A15" w:rsidP="003F1071">
      <w:pPr>
        <w:pStyle w:val="NoSpacing"/>
      </w:pPr>
    </w:p>
    <w:p w:rsidR="00244A15" w:rsidRPr="00244A15" w:rsidRDefault="00244A15" w:rsidP="003F1071">
      <w:pPr>
        <w:pStyle w:val="NoSpacing"/>
        <w:rPr>
          <w:b/>
        </w:rPr>
      </w:pPr>
      <w:r w:rsidRPr="00244A15">
        <w:rPr>
          <w:b/>
        </w:rPr>
        <w:t>Approval of minutes from November 14, 2012:</w:t>
      </w:r>
    </w:p>
    <w:p w:rsidR="00244A15" w:rsidRDefault="00244A15" w:rsidP="003F1071">
      <w:pPr>
        <w:pStyle w:val="NoSpacing"/>
        <w:rPr>
          <w:i/>
        </w:rPr>
      </w:pPr>
      <w:r>
        <w:rPr>
          <w:i/>
        </w:rPr>
        <w:t xml:space="preserve">A motion was made and seconded to approve the </w:t>
      </w:r>
      <w:r w:rsidR="003F1071">
        <w:rPr>
          <w:i/>
        </w:rPr>
        <w:t xml:space="preserve">Grant Commission meeting </w:t>
      </w:r>
      <w:r>
        <w:rPr>
          <w:i/>
        </w:rPr>
        <w:t>minutes from November 14, 2012.</w:t>
      </w:r>
    </w:p>
    <w:p w:rsidR="00244A15" w:rsidRDefault="00244A15" w:rsidP="003F1071">
      <w:pPr>
        <w:pStyle w:val="NoSpacing"/>
        <w:rPr>
          <w:i/>
        </w:rPr>
      </w:pPr>
      <w:r>
        <w:rPr>
          <w:i/>
        </w:rPr>
        <w:t>Vote:</w:t>
      </w:r>
      <w:r>
        <w:rPr>
          <w:i/>
        </w:rPr>
        <w:tab/>
        <w:t>___7 Yes___</w:t>
      </w:r>
      <w:r>
        <w:rPr>
          <w:i/>
        </w:rPr>
        <w:tab/>
        <w:t>___0 No___</w:t>
      </w:r>
      <w:r>
        <w:rPr>
          <w:i/>
        </w:rP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motion passed unanimously.</w:t>
      </w:r>
    </w:p>
    <w:p w:rsidR="00861585" w:rsidRDefault="00861585" w:rsidP="003F1071">
      <w:pPr>
        <w:pStyle w:val="NoSpacing"/>
        <w:rPr>
          <w:i/>
        </w:rPr>
      </w:pPr>
    </w:p>
    <w:p w:rsidR="00861585" w:rsidRPr="00861585" w:rsidRDefault="00861585" w:rsidP="003F1071">
      <w:pPr>
        <w:pStyle w:val="NoSpacing"/>
        <w:rPr>
          <w:b/>
        </w:rPr>
      </w:pPr>
      <w:r w:rsidRPr="00861585">
        <w:rPr>
          <w:b/>
        </w:rPr>
        <w:t>Appointment of a 3</w:t>
      </w:r>
      <w:r w:rsidRPr="00861585">
        <w:rPr>
          <w:b/>
          <w:vertAlign w:val="superscript"/>
        </w:rPr>
        <w:t>rd</w:t>
      </w:r>
      <w:r w:rsidRPr="00861585">
        <w:rPr>
          <w:b/>
        </w:rPr>
        <w:t xml:space="preserve"> Representative to the Education Fund Board:</w:t>
      </w:r>
    </w:p>
    <w:p w:rsidR="00861585" w:rsidRDefault="00861585" w:rsidP="003F1071">
      <w:pPr>
        <w:pStyle w:val="NoSpacing"/>
      </w:pPr>
      <w:r>
        <w:t xml:space="preserve">Stuart </w:t>
      </w:r>
      <w:r w:rsidR="007D47D0">
        <w:t xml:space="preserve">Handloff </w:t>
      </w:r>
      <w:r>
        <w:t xml:space="preserve">has resigned </w:t>
      </w:r>
      <w:r w:rsidR="007D47D0">
        <w:t xml:space="preserve">from the </w:t>
      </w:r>
      <w:r>
        <w:t>Grant Commission.  If a 3</w:t>
      </w:r>
      <w:r w:rsidRPr="00861585">
        <w:rPr>
          <w:vertAlign w:val="superscript"/>
        </w:rPr>
        <w:t>rd</w:t>
      </w:r>
      <w:r>
        <w:t xml:space="preserve"> member is not interested</w:t>
      </w:r>
      <w:r w:rsidR="007D47D0">
        <w:t xml:space="preserve"> to be on the Grant Commission</w:t>
      </w:r>
      <w:r>
        <w:t xml:space="preserve">, the bylaws would have to be changed for 2 </w:t>
      </w:r>
      <w:r w:rsidR="007D47D0">
        <w:t xml:space="preserve">Grant Commission members as representatives to the EFB.  </w:t>
      </w:r>
      <w:r>
        <w:t>The consensus of the commission was that 2 representatives w</w:t>
      </w:r>
      <w:r w:rsidR="003F1071">
        <w:t xml:space="preserve">ere </w:t>
      </w:r>
      <w:r>
        <w:t>adequate.  Dean will report back to the EFB.</w:t>
      </w:r>
    </w:p>
    <w:p w:rsidR="00861585" w:rsidRDefault="00861585" w:rsidP="003F1071">
      <w:pPr>
        <w:pStyle w:val="NoSpacing"/>
      </w:pPr>
    </w:p>
    <w:p w:rsidR="00861585" w:rsidRPr="0033172F" w:rsidRDefault="008261B5" w:rsidP="003F1071">
      <w:pPr>
        <w:pStyle w:val="NoSpacing"/>
        <w:rPr>
          <w:b/>
        </w:rPr>
      </w:pPr>
      <w:r>
        <w:rPr>
          <w:b/>
        </w:rPr>
        <w:t>F</w:t>
      </w:r>
      <w:r w:rsidR="00861585" w:rsidRPr="0033172F">
        <w:rPr>
          <w:b/>
        </w:rPr>
        <w:t>irst Reading of Non-</w:t>
      </w:r>
      <w:r w:rsidR="0097411D" w:rsidRPr="0033172F">
        <w:rPr>
          <w:b/>
        </w:rPr>
        <w:t>D</w:t>
      </w:r>
      <w:r w:rsidR="00861585" w:rsidRPr="0033172F">
        <w:rPr>
          <w:b/>
        </w:rPr>
        <w:t>istrict Programming Funds:</w:t>
      </w:r>
    </w:p>
    <w:p w:rsidR="00C375EF" w:rsidRDefault="00861585" w:rsidP="003F1071">
      <w:pPr>
        <w:pStyle w:val="NoSpacing"/>
      </w:pPr>
      <w:r>
        <w:t>Dean reported the EFB has been working o</w:t>
      </w:r>
      <w:r w:rsidR="0097411D">
        <w:t>n revising the budget process for the community groups</w:t>
      </w:r>
      <w:r w:rsidR="007D47D0">
        <w:t xml:space="preserve">, </w:t>
      </w:r>
      <w:r w:rsidR="0097411D">
        <w:t xml:space="preserve">now referred to as Non-District Programming Funds.  </w:t>
      </w:r>
      <w:r w:rsidR="007D47D0">
        <w:t xml:space="preserve">Going forward, the </w:t>
      </w:r>
      <w:r w:rsidR="003F1071">
        <w:t xml:space="preserve">process for the </w:t>
      </w:r>
      <w:r w:rsidR="007D47D0">
        <w:t>Non-District Programming F</w:t>
      </w:r>
      <w:r w:rsidR="0097411D">
        <w:t xml:space="preserve">unds will be </w:t>
      </w:r>
      <w:r w:rsidR="003F1071">
        <w:t xml:space="preserve">the same as the process for the Innovation Grant.  </w:t>
      </w:r>
      <w:r w:rsidR="0097411D">
        <w:t xml:space="preserve">The Grant Commission will determine an amount to </w:t>
      </w:r>
      <w:r w:rsidR="007D47D0">
        <w:t xml:space="preserve">recommend to EFB </w:t>
      </w:r>
      <w:r w:rsidR="0097411D">
        <w:t xml:space="preserve">for approval.  </w:t>
      </w:r>
      <w:r w:rsidR="0033172F">
        <w:t xml:space="preserve">The Grant Commission will determine how much would go to each community group. Last year’s amount of $ 67,000 was allocated to the community groups.  </w:t>
      </w:r>
      <w:r w:rsidR="00622684">
        <w:t xml:space="preserve">There is no requirement to give any money to the community groups and this number represents a maximum amount. </w:t>
      </w:r>
      <w:r w:rsidR="00F04966">
        <w:t xml:space="preserve">The rationale was to minimize what has been a large part of the discussion for a small </w:t>
      </w:r>
      <w:r w:rsidR="00C3725F">
        <w:t xml:space="preserve">2-3 </w:t>
      </w:r>
      <w:r w:rsidR="00F04966">
        <w:t xml:space="preserve">% of the budget. </w:t>
      </w:r>
      <w:r w:rsidR="00C3725F">
        <w:t xml:space="preserve">After discussion, </w:t>
      </w:r>
      <w:r w:rsidR="00C3725F">
        <w:rPr>
          <w:i/>
        </w:rPr>
        <w:t xml:space="preserve">Paul Berry made a motion </w:t>
      </w:r>
      <w:r w:rsidR="00C375EF">
        <w:rPr>
          <w:i/>
        </w:rPr>
        <w:t xml:space="preserve">and </w:t>
      </w:r>
      <w:r w:rsidR="007D47D0">
        <w:rPr>
          <w:i/>
        </w:rPr>
        <w:t xml:space="preserve">the motion was </w:t>
      </w:r>
      <w:r w:rsidR="00C3725F">
        <w:rPr>
          <w:i/>
        </w:rPr>
        <w:t>seconded, to set a maximum amount of</w:t>
      </w:r>
      <w:r w:rsidR="003F1071">
        <w:rPr>
          <w:i/>
        </w:rPr>
        <w:t xml:space="preserve"> </w:t>
      </w:r>
      <w:r w:rsidR="00C3725F">
        <w:rPr>
          <w:i/>
        </w:rPr>
        <w:t xml:space="preserve">$ 70,000 for </w:t>
      </w:r>
      <w:r w:rsidR="00C375EF">
        <w:rPr>
          <w:i/>
        </w:rPr>
        <w:t xml:space="preserve">the </w:t>
      </w:r>
      <w:r w:rsidR="00C3725F">
        <w:rPr>
          <w:i/>
        </w:rPr>
        <w:t>community groups</w:t>
      </w:r>
      <w:r w:rsidR="00C3725F">
        <w:t xml:space="preserve">.  Discussion:  </w:t>
      </w:r>
      <w:r w:rsidR="00C375EF">
        <w:t>The next step is a 1</w:t>
      </w:r>
      <w:r w:rsidR="00C375EF" w:rsidRPr="00C375EF">
        <w:rPr>
          <w:vertAlign w:val="superscript"/>
        </w:rPr>
        <w:t>st</w:t>
      </w:r>
      <w:r w:rsidR="00C375EF">
        <w:t xml:space="preserve"> reading for the EFB.  </w:t>
      </w:r>
    </w:p>
    <w:p w:rsidR="00C375EF" w:rsidRDefault="00C375EF" w:rsidP="003F1071">
      <w:pPr>
        <w:pStyle w:val="NoSpacing"/>
        <w:rPr>
          <w:i/>
        </w:rPr>
      </w:pPr>
      <w:r>
        <w:rPr>
          <w:i/>
        </w:rPr>
        <w:t>Vote:</w:t>
      </w:r>
      <w:r>
        <w:rPr>
          <w:i/>
        </w:rPr>
        <w:tab/>
        <w:t>___7 Yes___</w:t>
      </w:r>
      <w:r>
        <w:rPr>
          <w:i/>
        </w:rPr>
        <w:tab/>
        <w:t>___0 No___</w:t>
      </w:r>
      <w:r>
        <w:rPr>
          <w:i/>
        </w:rP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motion passed unanimously.</w:t>
      </w:r>
    </w:p>
    <w:p w:rsidR="00C375EF" w:rsidRDefault="00C375EF" w:rsidP="003F1071">
      <w:pPr>
        <w:pStyle w:val="NoSpacing"/>
        <w:rPr>
          <w:i/>
        </w:rPr>
      </w:pPr>
    </w:p>
    <w:p w:rsidR="00C375EF" w:rsidRDefault="00C375EF" w:rsidP="003F1071">
      <w:pPr>
        <w:pStyle w:val="NoSpacing"/>
        <w:rPr>
          <w:b/>
        </w:rPr>
      </w:pPr>
      <w:r>
        <w:rPr>
          <w:b/>
        </w:rPr>
        <w:t>Mission Statement:</w:t>
      </w:r>
    </w:p>
    <w:p w:rsidR="00C375EF" w:rsidRPr="00C375EF" w:rsidRDefault="00C375EF" w:rsidP="003F1071">
      <w:pPr>
        <w:pStyle w:val="NoSpacing"/>
        <w:rPr>
          <w:i/>
        </w:rPr>
      </w:pPr>
      <w:r>
        <w:rPr>
          <w:i/>
        </w:rPr>
        <w:t xml:space="preserve">To enhance academic accomplishment in Routt Co. through </w:t>
      </w:r>
      <w:r w:rsidR="00B03724">
        <w:rPr>
          <w:i/>
        </w:rPr>
        <w:t xml:space="preserve">appropriate </w:t>
      </w:r>
      <w:r>
        <w:rPr>
          <w:i/>
        </w:rPr>
        <w:t>student facing investments in staff, facilities, infrastructure, technology and curriculum, made available through our public school</w:t>
      </w:r>
      <w:r w:rsidR="003F1071">
        <w:rPr>
          <w:i/>
        </w:rPr>
        <w:t>s</w:t>
      </w:r>
      <w:r>
        <w:rPr>
          <w:i/>
        </w:rPr>
        <w:t>.</w:t>
      </w:r>
    </w:p>
    <w:p w:rsidR="00C375EF" w:rsidRDefault="00C375EF" w:rsidP="003F1071">
      <w:pPr>
        <w:pStyle w:val="NoSpacing"/>
      </w:pPr>
      <w:r>
        <w:lastRenderedPageBreak/>
        <w:t xml:space="preserve">The mission statement has been discussed at the board level and Dean asked for comments.  </w:t>
      </w:r>
      <w:r w:rsidR="00B03724">
        <w:t xml:space="preserve">Eliminating the word ‘appropriate’ will be suggested to the EFB as ‘appropriate’ should be a given.  </w:t>
      </w:r>
    </w:p>
    <w:p w:rsidR="007D47D0" w:rsidRDefault="007D47D0" w:rsidP="003F1071">
      <w:pPr>
        <w:pStyle w:val="NoSpacing"/>
      </w:pPr>
    </w:p>
    <w:p w:rsidR="008163EC" w:rsidRDefault="008163EC" w:rsidP="003F1071">
      <w:pPr>
        <w:pStyle w:val="NoSpacing"/>
        <w:rPr>
          <w:b/>
        </w:rPr>
      </w:pPr>
      <w:r>
        <w:rPr>
          <w:b/>
        </w:rPr>
        <w:t>Budget Cycle Process Guidelines:</w:t>
      </w:r>
    </w:p>
    <w:p w:rsidR="008163EC" w:rsidRPr="008163EC" w:rsidRDefault="008163EC" w:rsidP="003F1071">
      <w:pPr>
        <w:pStyle w:val="NoSpacing"/>
      </w:pPr>
      <w:r>
        <w:t>Dean asked for comments and concern</w:t>
      </w:r>
      <w:r w:rsidR="007D47D0">
        <w:t>s</w:t>
      </w:r>
      <w:r>
        <w:t>.  One concern is the 2</w:t>
      </w:r>
      <w:r w:rsidRPr="008163EC">
        <w:rPr>
          <w:vertAlign w:val="superscript"/>
        </w:rPr>
        <w:t>nd</w:t>
      </w:r>
      <w:r>
        <w:t xml:space="preserve"> reading for the Community Group allocation will happen </w:t>
      </w:r>
      <w:r w:rsidR="007D47D0">
        <w:t xml:space="preserve">after </w:t>
      </w:r>
      <w:r>
        <w:t xml:space="preserve">the funds are allocated by the Grant Commission.  </w:t>
      </w:r>
      <w:r w:rsidR="00185070">
        <w:t>There were no addition</w:t>
      </w:r>
      <w:r w:rsidR="007D47D0">
        <w:t>al</w:t>
      </w:r>
      <w:r w:rsidR="00185070">
        <w:t xml:space="preserve"> comments or concerns.</w:t>
      </w:r>
    </w:p>
    <w:p w:rsidR="00861585" w:rsidRDefault="00C3725F" w:rsidP="003F1071">
      <w:pPr>
        <w:pStyle w:val="NoSpacing"/>
        <w:spacing w:line="360" w:lineRule="auto"/>
      </w:pPr>
      <w:r>
        <w:t xml:space="preserve">  </w:t>
      </w:r>
    </w:p>
    <w:p w:rsidR="00B848ED" w:rsidRPr="00F81BBC" w:rsidRDefault="00B848ED" w:rsidP="003F1071">
      <w:pPr>
        <w:pStyle w:val="NoSpacing"/>
        <w:rPr>
          <w:b/>
        </w:rPr>
      </w:pPr>
      <w:r w:rsidRPr="00F81BBC">
        <w:rPr>
          <w:b/>
        </w:rPr>
        <w:t>Introduction to innovative grant requests:</w:t>
      </w:r>
    </w:p>
    <w:p w:rsidR="00155CEC" w:rsidRDefault="00F81BBC" w:rsidP="003F1071">
      <w:pPr>
        <w:pStyle w:val="NoSpacing"/>
      </w:pPr>
      <w:r>
        <w:t>D</w:t>
      </w:r>
      <w:r w:rsidR="00B848ED">
        <w:t xml:space="preserve">ean said innovative grant requests total </w:t>
      </w:r>
      <w:r w:rsidR="00CE08D6">
        <w:t xml:space="preserve">$ 76,559 </w:t>
      </w:r>
      <w:r w:rsidR="00B848ED">
        <w:t>and</w:t>
      </w:r>
      <w:r w:rsidR="008E00CF">
        <w:t xml:space="preserve"> </w:t>
      </w:r>
      <w:r w:rsidR="003F1071">
        <w:t xml:space="preserve">$ 35,000 is available for allocation.  </w:t>
      </w:r>
      <w:r w:rsidR="00CE08D6">
        <w:t>Dean re</w:t>
      </w:r>
      <w:r w:rsidR="008E00CF">
        <w:t xml:space="preserve">quested </w:t>
      </w:r>
      <w:r w:rsidR="003F1071">
        <w:t xml:space="preserve">a </w:t>
      </w:r>
      <w:r w:rsidR="00CE08D6">
        <w:t xml:space="preserve">5 minute presentation from each grant applicant followed by a 5 minute Q&amp;A session.  </w:t>
      </w:r>
      <w:r w:rsidR="00155CEC">
        <w:t xml:space="preserve">Commission deliberation will follow.  Information provided </w:t>
      </w:r>
      <w:r w:rsidR="008E00CF">
        <w:t xml:space="preserve">should include </w:t>
      </w:r>
      <w:r w:rsidR="00155CEC">
        <w:t xml:space="preserve">the </w:t>
      </w:r>
      <w:r w:rsidR="0009755C">
        <w:t>contact person</w:t>
      </w:r>
      <w:r w:rsidR="00155CEC">
        <w:t xml:space="preserve">, what </w:t>
      </w:r>
      <w:r w:rsidR="0009755C">
        <w:t xml:space="preserve">school is represented, </w:t>
      </w:r>
      <w:r w:rsidR="00155CEC">
        <w:t>specifically what the funds will purchase, where the project will go if partially funded, why the proposal is innovative</w:t>
      </w:r>
      <w:r w:rsidR="003F1071">
        <w:t xml:space="preserve">, </w:t>
      </w:r>
      <w:r w:rsidR="00155CEC">
        <w:t xml:space="preserve">the target </w:t>
      </w:r>
      <w:r w:rsidR="008E00CF">
        <w:t xml:space="preserve">population and number of students that </w:t>
      </w:r>
      <w:r w:rsidR="00155CEC">
        <w:t xml:space="preserve">will be affected.  </w:t>
      </w:r>
    </w:p>
    <w:p w:rsidR="00CE08D6" w:rsidRDefault="00D5490B" w:rsidP="003F1071">
      <w:pPr>
        <w:pStyle w:val="NoSpacing"/>
        <w:spacing w:line="360" w:lineRule="auto"/>
      </w:pPr>
      <w:r>
        <w:t xml:space="preserve">  </w:t>
      </w:r>
    </w:p>
    <w:p w:rsidR="00D5490B" w:rsidRDefault="00D5490B" w:rsidP="003F1071">
      <w:r>
        <w:t>Conflict of interest will be disclosed on the conflict of interest forms.  Barb</w:t>
      </w:r>
      <w:r w:rsidR="00155CEC">
        <w:t xml:space="preserve"> Parnell disclosed that her children will be affected </w:t>
      </w:r>
      <w:r>
        <w:t>by two of the grant requests.</w:t>
      </w:r>
    </w:p>
    <w:p w:rsidR="00D5490B" w:rsidRDefault="00D5490B" w:rsidP="003F1071">
      <w:r>
        <w:t>Grant applications are attached to theses minutes.</w:t>
      </w:r>
    </w:p>
    <w:p w:rsidR="00F82223" w:rsidRPr="008E00CF" w:rsidRDefault="00D5490B" w:rsidP="00102AA5">
      <w:pPr>
        <w:pStyle w:val="NoSpacing"/>
        <w:rPr>
          <w:b/>
        </w:rPr>
      </w:pPr>
      <w:r w:rsidRPr="008E00CF">
        <w:rPr>
          <w:b/>
        </w:rPr>
        <w:t>8</w:t>
      </w:r>
      <w:r w:rsidRPr="008E00CF">
        <w:rPr>
          <w:b/>
          <w:vertAlign w:val="superscript"/>
        </w:rPr>
        <w:t>th</w:t>
      </w:r>
      <w:r w:rsidRPr="008E00CF">
        <w:rPr>
          <w:b/>
        </w:rPr>
        <w:t xml:space="preserve"> Grade Interactive Tech $ 8500 (SBS)</w:t>
      </w:r>
      <w:r w:rsidR="00F82223" w:rsidRPr="008E00CF">
        <w:rPr>
          <w:b/>
        </w:rPr>
        <w:t xml:space="preserve">: </w:t>
      </w:r>
    </w:p>
    <w:p w:rsidR="00F82223" w:rsidRDefault="00F82223" w:rsidP="00102AA5">
      <w:pPr>
        <w:pStyle w:val="NoSpacing"/>
      </w:pPr>
      <w:r>
        <w:tab/>
      </w:r>
      <w:r w:rsidR="008E00CF">
        <w:rPr>
          <w:b/>
        </w:rPr>
        <w:t>Contact P</w:t>
      </w:r>
      <w:r w:rsidRPr="008E00CF">
        <w:rPr>
          <w:b/>
        </w:rPr>
        <w:t>erson:</w:t>
      </w:r>
      <w:r>
        <w:t xml:space="preserve"> Amy </w:t>
      </w:r>
      <w:proofErr w:type="spellStart"/>
      <w:r>
        <w:t>B</w:t>
      </w:r>
      <w:r w:rsidR="00D136C3">
        <w:t>ohmer</w:t>
      </w:r>
      <w:proofErr w:type="spellEnd"/>
      <w:r w:rsidR="00D136C3">
        <w:t xml:space="preserve">, </w:t>
      </w:r>
      <w:r>
        <w:t>SSMS 8</w:t>
      </w:r>
      <w:r w:rsidRPr="00F82223">
        <w:rPr>
          <w:vertAlign w:val="superscript"/>
        </w:rPr>
        <w:t>th</w:t>
      </w:r>
      <w:r>
        <w:t xml:space="preserve"> grade teacher</w:t>
      </w:r>
    </w:p>
    <w:p w:rsidR="00F82223" w:rsidRDefault="00F82223" w:rsidP="00102AA5">
      <w:pPr>
        <w:pStyle w:val="NoSpacing"/>
      </w:pPr>
      <w:r>
        <w:tab/>
      </w:r>
      <w:r w:rsidRPr="008E00CF">
        <w:rPr>
          <w:b/>
        </w:rPr>
        <w:t>Purchases:</w:t>
      </w:r>
      <w:r>
        <w:t xml:space="preserve">  3 Smartboards with installation, projectors and 3 document cameras</w:t>
      </w:r>
    </w:p>
    <w:p w:rsidR="00F82223" w:rsidRDefault="00F82223" w:rsidP="00102AA5">
      <w:pPr>
        <w:pStyle w:val="NoSpacing"/>
      </w:pPr>
      <w:r>
        <w:tab/>
      </w:r>
      <w:r w:rsidRPr="008E00CF">
        <w:rPr>
          <w:b/>
        </w:rPr>
        <w:t xml:space="preserve">Number </w:t>
      </w:r>
      <w:r w:rsidR="008E00CF">
        <w:rPr>
          <w:b/>
        </w:rPr>
        <w:t>of Students B</w:t>
      </w:r>
      <w:r w:rsidRPr="008E00CF">
        <w:rPr>
          <w:b/>
        </w:rPr>
        <w:t>enefited:</w:t>
      </w:r>
      <w:r>
        <w:t xml:space="preserve">  150</w:t>
      </w:r>
      <w:r w:rsidR="00BD0E2E">
        <w:t xml:space="preserve"> -</w:t>
      </w:r>
      <w:r>
        <w:t xml:space="preserve"> 8</w:t>
      </w:r>
      <w:r w:rsidRPr="00F82223">
        <w:rPr>
          <w:vertAlign w:val="superscript"/>
        </w:rPr>
        <w:t>th</w:t>
      </w:r>
      <w:r>
        <w:t xml:space="preserve"> grade American History and Language Arts students</w:t>
      </w:r>
    </w:p>
    <w:p w:rsidR="00F82223" w:rsidRDefault="00F82223" w:rsidP="00102AA5">
      <w:pPr>
        <w:pStyle w:val="NoSpacing"/>
        <w:ind w:left="720"/>
      </w:pPr>
      <w:r w:rsidRPr="008E00CF">
        <w:rPr>
          <w:b/>
        </w:rPr>
        <w:t>Reason Innovative:</w:t>
      </w:r>
      <w:r w:rsidR="008E00CF">
        <w:t xml:space="preserve">  This </w:t>
      </w:r>
      <w:r>
        <w:t xml:space="preserve">technology provides daily positive impact, excitement and engagement </w:t>
      </w:r>
      <w:r w:rsidR="008E00CF">
        <w:t>for the students.</w:t>
      </w:r>
    </w:p>
    <w:p w:rsidR="008E00CF" w:rsidRDefault="008E00CF" w:rsidP="00102AA5">
      <w:pPr>
        <w:pStyle w:val="NoSpacing"/>
        <w:ind w:left="720"/>
      </w:pPr>
      <w:r>
        <w:rPr>
          <w:b/>
        </w:rPr>
        <w:t xml:space="preserve">Partial Funding: </w:t>
      </w:r>
      <w:r>
        <w:t>A cost breakdown is included on the application to address partial funding.</w:t>
      </w:r>
    </w:p>
    <w:p w:rsidR="008E00CF" w:rsidRDefault="008E00CF" w:rsidP="00102AA5">
      <w:pPr>
        <w:pStyle w:val="NoSpacing"/>
        <w:ind w:left="720"/>
        <w:rPr>
          <w:b/>
        </w:rPr>
      </w:pPr>
      <w:r>
        <w:rPr>
          <w:b/>
        </w:rPr>
        <w:t>Additional Funding and Comments:</w:t>
      </w:r>
    </w:p>
    <w:p w:rsidR="008E00CF" w:rsidRPr="008E00CF" w:rsidRDefault="008E00CF" w:rsidP="00102AA5">
      <w:pPr>
        <w:pStyle w:val="NoSpacing"/>
        <w:numPr>
          <w:ilvl w:val="0"/>
          <w:numId w:val="5"/>
        </w:numPr>
        <w:rPr>
          <w:b/>
        </w:rPr>
      </w:pPr>
      <w:r>
        <w:t>Training is not included but co-teachers can help</w:t>
      </w:r>
    </w:p>
    <w:p w:rsidR="008E00CF" w:rsidRPr="008E00CF" w:rsidRDefault="008E00CF" w:rsidP="00102AA5">
      <w:pPr>
        <w:pStyle w:val="NoSpacing"/>
        <w:numPr>
          <w:ilvl w:val="0"/>
          <w:numId w:val="5"/>
        </w:numPr>
        <w:rPr>
          <w:b/>
        </w:rPr>
      </w:pPr>
      <w:r>
        <w:t>SmartBoard sales have plateaued and will eventually be replaced by other technology</w:t>
      </w:r>
    </w:p>
    <w:p w:rsidR="00CB4966" w:rsidRDefault="00CB4966" w:rsidP="003F1071">
      <w:pPr>
        <w:pStyle w:val="NoSpacing"/>
        <w:spacing w:line="360" w:lineRule="auto"/>
      </w:pPr>
    </w:p>
    <w:p w:rsidR="00CB4966" w:rsidRPr="008E00CF" w:rsidRDefault="00CB4966" w:rsidP="00102AA5">
      <w:pPr>
        <w:pStyle w:val="NoSpacing"/>
        <w:rPr>
          <w:b/>
        </w:rPr>
      </w:pPr>
      <w:r w:rsidRPr="008E00CF">
        <w:rPr>
          <w:b/>
        </w:rPr>
        <w:t xml:space="preserve">High School Flip Classroom </w:t>
      </w:r>
      <w:r w:rsidR="00214592" w:rsidRPr="008E00CF">
        <w:rPr>
          <w:b/>
        </w:rPr>
        <w:t xml:space="preserve">$ 16,700 </w:t>
      </w:r>
      <w:r w:rsidRPr="008E00CF">
        <w:rPr>
          <w:b/>
        </w:rPr>
        <w:t>(SBS):</w:t>
      </w:r>
    </w:p>
    <w:p w:rsidR="00CB4966" w:rsidRDefault="008E00CF" w:rsidP="00102AA5">
      <w:pPr>
        <w:pStyle w:val="NoSpacing"/>
      </w:pPr>
      <w:r>
        <w:tab/>
      </w:r>
      <w:r w:rsidRPr="008E00CF">
        <w:rPr>
          <w:b/>
        </w:rPr>
        <w:t>Contact P</w:t>
      </w:r>
      <w:r w:rsidR="00CB4966" w:rsidRPr="008E00CF">
        <w:rPr>
          <w:b/>
        </w:rPr>
        <w:t>erson:</w:t>
      </w:r>
      <w:r w:rsidR="00CB4966">
        <w:t xml:space="preserve">  Nat Cooper, SSHS 9</w:t>
      </w:r>
      <w:r w:rsidR="00CB4966" w:rsidRPr="00CB4966">
        <w:rPr>
          <w:vertAlign w:val="superscript"/>
        </w:rPr>
        <w:t>th</w:t>
      </w:r>
      <w:r w:rsidR="00CB4966">
        <w:t xml:space="preserve"> grade science teacher</w:t>
      </w:r>
    </w:p>
    <w:p w:rsidR="00214592" w:rsidRDefault="00214592" w:rsidP="00102AA5">
      <w:pPr>
        <w:pStyle w:val="NoSpacing"/>
        <w:ind w:left="720"/>
      </w:pPr>
      <w:r w:rsidRPr="008E00CF">
        <w:rPr>
          <w:b/>
        </w:rPr>
        <w:t>Purchases:</w:t>
      </w:r>
      <w:r>
        <w:t xml:space="preserve"> </w:t>
      </w:r>
      <w:r w:rsidR="0076215F">
        <w:t xml:space="preserve">$ 12,000 for a </w:t>
      </w:r>
      <w:r>
        <w:t>stipend for Nat Cooper</w:t>
      </w:r>
      <w:r w:rsidR="0076215F">
        <w:t xml:space="preserve">, $ 2500 for equipment and the balance to pay for assistance  </w:t>
      </w:r>
    </w:p>
    <w:p w:rsidR="00214592" w:rsidRDefault="00214592" w:rsidP="00102AA5">
      <w:pPr>
        <w:pStyle w:val="NoSpacing"/>
      </w:pPr>
      <w:r>
        <w:tab/>
      </w:r>
      <w:r w:rsidRPr="008E00CF">
        <w:rPr>
          <w:b/>
        </w:rPr>
        <w:t>Number of students benefited</w:t>
      </w:r>
      <w:r>
        <w:t>:</w:t>
      </w:r>
      <w:r w:rsidR="008E00CF">
        <w:t xml:space="preserve"> Al</w:t>
      </w:r>
      <w:r w:rsidR="00DE61C0">
        <w:t xml:space="preserve">l high school students </w:t>
      </w:r>
      <w:r w:rsidR="008E00CF">
        <w:t xml:space="preserve">will be affected </w:t>
      </w:r>
      <w:r w:rsidR="00DE61C0">
        <w:t>and beyond</w:t>
      </w:r>
      <w:r w:rsidR="008E00CF">
        <w:t>.</w:t>
      </w:r>
    </w:p>
    <w:p w:rsidR="00CB4966" w:rsidRDefault="00214592" w:rsidP="00102AA5">
      <w:pPr>
        <w:pStyle w:val="NoSpacing"/>
        <w:ind w:left="720"/>
      </w:pPr>
      <w:r w:rsidRPr="008E00CF">
        <w:rPr>
          <w:b/>
        </w:rPr>
        <w:t>Reason Innovative:</w:t>
      </w:r>
      <w:r>
        <w:t xml:space="preserve">  </w:t>
      </w:r>
      <w:r w:rsidR="008E00CF">
        <w:t xml:space="preserve">The </w:t>
      </w:r>
      <w:r w:rsidR="0026695F">
        <w:t xml:space="preserve">flip classroom </w:t>
      </w:r>
      <w:r w:rsidR="00DE61C0">
        <w:t xml:space="preserve">increases student achievement by providing </w:t>
      </w:r>
      <w:r>
        <w:t xml:space="preserve">foot teaching </w:t>
      </w:r>
      <w:r w:rsidR="00CB4966">
        <w:t>where the information is delivered via podcast providing scheduling flexibility</w:t>
      </w:r>
      <w:r w:rsidR="0026695F">
        <w:t xml:space="preserve">, </w:t>
      </w:r>
      <w:r w:rsidR="00CB4966">
        <w:t xml:space="preserve"> increased face-to-face </w:t>
      </w:r>
      <w:r w:rsidR="0026695F">
        <w:t xml:space="preserve">time </w:t>
      </w:r>
      <w:r w:rsidR="00CB4966">
        <w:t>with the students and answers the question of what to do when students miss a class</w:t>
      </w:r>
      <w:r w:rsidR="0026695F">
        <w:t>.  The program also a</w:t>
      </w:r>
      <w:r>
        <w:t xml:space="preserve">ddresses different ability levels in the classroom.  </w:t>
      </w:r>
      <w:r w:rsidR="00CB4966">
        <w:t xml:space="preserve"> </w:t>
      </w:r>
    </w:p>
    <w:p w:rsidR="0076215F" w:rsidRDefault="00214592" w:rsidP="00102AA5">
      <w:pPr>
        <w:pStyle w:val="NoSpacing"/>
        <w:ind w:left="720"/>
      </w:pPr>
      <w:r w:rsidRPr="0026695F">
        <w:rPr>
          <w:b/>
        </w:rPr>
        <w:t>Partial Funding:</w:t>
      </w:r>
      <w:r>
        <w:t xml:space="preserve"> </w:t>
      </w:r>
      <w:r w:rsidR="0026695F">
        <w:t xml:space="preserve">The </w:t>
      </w:r>
      <w:r>
        <w:t xml:space="preserve">program will </w:t>
      </w:r>
      <w:r w:rsidR="0026695F">
        <w:t xml:space="preserve">continue with no or partial funding.  </w:t>
      </w:r>
    </w:p>
    <w:p w:rsidR="0026695F" w:rsidRDefault="0026695F" w:rsidP="003F1071">
      <w:pPr>
        <w:pStyle w:val="NoSpacing"/>
        <w:spacing w:line="360" w:lineRule="auto"/>
        <w:ind w:left="720"/>
      </w:pPr>
    </w:p>
    <w:p w:rsidR="0076215F" w:rsidRPr="0026695F" w:rsidRDefault="0076215F" w:rsidP="00102AA5">
      <w:pPr>
        <w:pStyle w:val="NoSpacing"/>
        <w:rPr>
          <w:b/>
        </w:rPr>
      </w:pPr>
      <w:r w:rsidRPr="0026695F">
        <w:rPr>
          <w:b/>
        </w:rPr>
        <w:t>High School Ag Ed Concurrent Enrollment Certificate $11,250 (S</w:t>
      </w:r>
      <w:r w:rsidR="00102AA5">
        <w:rPr>
          <w:b/>
        </w:rPr>
        <w:t>outh Routt)</w:t>
      </w:r>
    </w:p>
    <w:p w:rsidR="0076215F" w:rsidRDefault="0076215F" w:rsidP="00102AA5">
      <w:pPr>
        <w:pStyle w:val="NoSpacing"/>
      </w:pPr>
      <w:r>
        <w:tab/>
      </w:r>
      <w:r w:rsidRPr="0026695F">
        <w:rPr>
          <w:b/>
        </w:rPr>
        <w:t>Contact Person:</w:t>
      </w:r>
      <w:r>
        <w:t xml:space="preserve">  Jay Whaley, </w:t>
      </w:r>
      <w:r w:rsidR="00102AA5">
        <w:t xml:space="preserve">South Routt </w:t>
      </w:r>
      <w:r>
        <w:t>Ag Ed teacher</w:t>
      </w:r>
    </w:p>
    <w:p w:rsidR="0076215F" w:rsidRDefault="0076215F" w:rsidP="00102AA5">
      <w:pPr>
        <w:pStyle w:val="NoSpacing"/>
        <w:ind w:left="720"/>
      </w:pPr>
      <w:r w:rsidRPr="0026695F">
        <w:rPr>
          <w:b/>
        </w:rPr>
        <w:t>Purchases:</w:t>
      </w:r>
      <w:r>
        <w:t xml:space="preserve"> </w:t>
      </w:r>
      <w:r w:rsidR="0026695F">
        <w:t xml:space="preserve">The funds would provide </w:t>
      </w:r>
      <w:r w:rsidR="00E84724">
        <w:t xml:space="preserve">partial matching funds to </w:t>
      </w:r>
      <w:r>
        <w:t xml:space="preserve">support personnel to help build the Ag Ed program </w:t>
      </w:r>
      <w:r w:rsidR="00102AA5">
        <w:t xml:space="preserve">providing </w:t>
      </w:r>
      <w:r>
        <w:t>students with a certificate in agriculture</w:t>
      </w:r>
      <w:r w:rsidR="00E84724">
        <w:t xml:space="preserve"> and will help fund </w:t>
      </w:r>
      <w:r w:rsidR="00E84724">
        <w:lastRenderedPageBreak/>
        <w:t>equipment and technology needs such as mobile labs</w:t>
      </w:r>
      <w:r w:rsidR="0026695F">
        <w:t xml:space="preserve">.  </w:t>
      </w:r>
      <w:r w:rsidR="00A77D29" w:rsidRPr="0026695F">
        <w:rPr>
          <w:b/>
        </w:rPr>
        <w:t>CMCC</w:t>
      </w:r>
      <w:r w:rsidR="00A77D29">
        <w:t xml:space="preserve"> has verbally committed to the match</w:t>
      </w:r>
      <w:r w:rsidR="0026695F">
        <w:t>.</w:t>
      </w:r>
    </w:p>
    <w:p w:rsidR="0076215F" w:rsidRDefault="0076215F" w:rsidP="00102AA5">
      <w:pPr>
        <w:pStyle w:val="NoSpacing"/>
        <w:ind w:left="720"/>
      </w:pPr>
      <w:r w:rsidRPr="0026695F">
        <w:rPr>
          <w:b/>
        </w:rPr>
        <w:t>Number of students benefited</w:t>
      </w:r>
      <w:r>
        <w:t xml:space="preserve">:  </w:t>
      </w:r>
      <w:r w:rsidR="0026695F">
        <w:t xml:space="preserve">The program </w:t>
      </w:r>
      <w:r>
        <w:t>could meet the needs of all students</w:t>
      </w:r>
      <w:r w:rsidR="00A77D29">
        <w:t xml:space="preserve"> at no cost to the student</w:t>
      </w:r>
      <w:r w:rsidR="0026695F">
        <w:t>.</w:t>
      </w:r>
    </w:p>
    <w:p w:rsidR="0026695F" w:rsidRPr="0026695F" w:rsidRDefault="0026695F" w:rsidP="00102AA5">
      <w:pPr>
        <w:pStyle w:val="NoSpacing"/>
        <w:ind w:left="720"/>
      </w:pPr>
      <w:r>
        <w:rPr>
          <w:b/>
        </w:rPr>
        <w:t xml:space="preserve">Reason Innovative:  </w:t>
      </w:r>
      <w:r>
        <w:t>The program will be the first agriculture program offered in Colorado.  South Routt will provide the leadership.</w:t>
      </w:r>
    </w:p>
    <w:p w:rsidR="0076215F" w:rsidRPr="0076215F" w:rsidRDefault="0076215F" w:rsidP="00102AA5">
      <w:pPr>
        <w:pStyle w:val="NoSpacing"/>
      </w:pPr>
      <w:r>
        <w:tab/>
      </w:r>
      <w:r w:rsidR="0026695F">
        <w:rPr>
          <w:b/>
        </w:rPr>
        <w:t xml:space="preserve">Additional Comments and Question:  </w:t>
      </w:r>
      <w:r w:rsidR="0026695F">
        <w:t>The goal is to hel</w:t>
      </w:r>
      <w:r>
        <w:t>p students become more employable</w:t>
      </w:r>
      <w:r w:rsidR="00224674">
        <w:t xml:space="preserve"> </w:t>
      </w:r>
      <w:r w:rsidR="0026695F">
        <w:t xml:space="preserve">    </w:t>
      </w:r>
      <w:r w:rsidR="0026695F">
        <w:tab/>
        <w:t>a</w:t>
      </w:r>
      <w:r w:rsidR="00224674">
        <w:t xml:space="preserve">nd </w:t>
      </w:r>
      <w:r w:rsidR="0026695F">
        <w:t xml:space="preserve">will </w:t>
      </w:r>
      <w:r w:rsidR="00224674">
        <w:t>provide college credit</w:t>
      </w:r>
      <w:r w:rsidR="0026695F">
        <w:t xml:space="preserve">.  </w:t>
      </w:r>
    </w:p>
    <w:p w:rsidR="0076215F" w:rsidRDefault="0076215F" w:rsidP="00102AA5">
      <w:pPr>
        <w:ind w:left="720"/>
      </w:pPr>
    </w:p>
    <w:p w:rsidR="000D1479" w:rsidRPr="0026695F" w:rsidRDefault="000D1479" w:rsidP="00102AA5">
      <w:pPr>
        <w:pStyle w:val="NoSpacing"/>
        <w:rPr>
          <w:b/>
        </w:rPr>
      </w:pPr>
      <w:r w:rsidRPr="0026695F">
        <w:rPr>
          <w:b/>
        </w:rPr>
        <w:t>Middle School Special Ed iPad Learning Lab $4,000 (SBS)</w:t>
      </w:r>
    </w:p>
    <w:p w:rsidR="000D1479" w:rsidRDefault="000D1479" w:rsidP="00102AA5">
      <w:pPr>
        <w:pStyle w:val="NoSpacing"/>
        <w:ind w:left="720"/>
      </w:pPr>
      <w:r w:rsidRPr="0026695F">
        <w:rPr>
          <w:b/>
        </w:rPr>
        <w:t>Contact Person:</w:t>
      </w:r>
      <w:r w:rsidR="0026695F">
        <w:t xml:space="preserve">  Erin </w:t>
      </w:r>
      <w:proofErr w:type="spellStart"/>
      <w:r w:rsidR="00D136C3">
        <w:t>Dargis</w:t>
      </w:r>
      <w:proofErr w:type="spellEnd"/>
      <w:r w:rsidR="00D136C3">
        <w:t xml:space="preserve">, </w:t>
      </w:r>
      <w:r w:rsidR="0026695F">
        <w:t>SSMS research teacher</w:t>
      </w:r>
      <w:r>
        <w:t xml:space="preserve">   </w:t>
      </w:r>
    </w:p>
    <w:p w:rsidR="000D1479" w:rsidRDefault="000D1479" w:rsidP="00102AA5">
      <w:pPr>
        <w:pStyle w:val="NoSpacing"/>
      </w:pPr>
      <w:r>
        <w:tab/>
      </w:r>
      <w:r w:rsidRPr="0026695F">
        <w:rPr>
          <w:b/>
        </w:rPr>
        <w:t>Purchases:</w:t>
      </w:r>
      <w:r>
        <w:t xml:space="preserve">  iPad learning labs to finish </w:t>
      </w:r>
      <w:r w:rsidR="00102AA5">
        <w:t xml:space="preserve">last year’s </w:t>
      </w:r>
      <w:r>
        <w:t>project</w:t>
      </w:r>
    </w:p>
    <w:p w:rsidR="000D1479" w:rsidRDefault="000D1479" w:rsidP="00102AA5">
      <w:pPr>
        <w:pStyle w:val="NoSpacing"/>
      </w:pPr>
      <w:r>
        <w:tab/>
      </w:r>
      <w:r w:rsidRPr="0026695F">
        <w:rPr>
          <w:b/>
        </w:rPr>
        <w:t>Students benefited:</w:t>
      </w:r>
      <w:r>
        <w:t xml:space="preserve">  </w:t>
      </w:r>
      <w:r w:rsidR="0026695F">
        <w:t xml:space="preserve">A total of </w:t>
      </w:r>
      <w:r w:rsidR="009A0F17">
        <w:t xml:space="preserve">90 </w:t>
      </w:r>
      <w:r>
        <w:t>students with disabilities</w:t>
      </w:r>
      <w:r w:rsidR="0026695F">
        <w:t xml:space="preserve"> will be affected.</w:t>
      </w:r>
    </w:p>
    <w:p w:rsidR="000D1479" w:rsidRDefault="000D1479" w:rsidP="00102AA5">
      <w:pPr>
        <w:pStyle w:val="NoSpacing"/>
        <w:ind w:left="720"/>
      </w:pPr>
      <w:r w:rsidRPr="0026695F">
        <w:rPr>
          <w:b/>
        </w:rPr>
        <w:t>Reason Innovative:</w:t>
      </w:r>
      <w:r>
        <w:t xml:space="preserve">  </w:t>
      </w:r>
      <w:r w:rsidR="0026695F">
        <w:t xml:space="preserve">The program provides an </w:t>
      </w:r>
      <w:r>
        <w:t>innovative way to help and engage students with disabilities</w:t>
      </w:r>
      <w:r w:rsidR="0026695F">
        <w:t>.</w:t>
      </w:r>
      <w:r>
        <w:t xml:space="preserve"> </w:t>
      </w:r>
    </w:p>
    <w:p w:rsidR="009A0F17" w:rsidRDefault="009A0F17" w:rsidP="00102AA5">
      <w:pPr>
        <w:pStyle w:val="NoSpacing"/>
      </w:pPr>
      <w:r>
        <w:tab/>
      </w:r>
      <w:r w:rsidRPr="0026695F">
        <w:rPr>
          <w:b/>
        </w:rPr>
        <w:t>Partial Funds</w:t>
      </w:r>
      <w:r>
        <w:t xml:space="preserve">: </w:t>
      </w:r>
      <w:r w:rsidR="0026695F">
        <w:t xml:space="preserve">The program </w:t>
      </w:r>
      <w:r>
        <w:t>can be partially funded</w:t>
      </w:r>
    </w:p>
    <w:p w:rsidR="009A0F17" w:rsidRDefault="009A0F17" w:rsidP="00102AA5">
      <w:pPr>
        <w:pStyle w:val="NoSpacing"/>
        <w:ind w:left="720"/>
      </w:pPr>
      <w:r w:rsidRPr="0026695F">
        <w:rPr>
          <w:b/>
        </w:rPr>
        <w:t>Add</w:t>
      </w:r>
      <w:r w:rsidR="0026695F">
        <w:rPr>
          <w:b/>
        </w:rPr>
        <w:t xml:space="preserve">itional </w:t>
      </w:r>
      <w:r w:rsidRPr="0026695F">
        <w:rPr>
          <w:b/>
        </w:rPr>
        <w:t>Info</w:t>
      </w:r>
      <w:r w:rsidR="0026695F">
        <w:rPr>
          <w:b/>
        </w:rPr>
        <w:t>rmation and C</w:t>
      </w:r>
      <w:r w:rsidR="00540CE5" w:rsidRPr="0026695F">
        <w:rPr>
          <w:b/>
        </w:rPr>
        <w:t>omments</w:t>
      </w:r>
      <w:r w:rsidRPr="0026695F">
        <w:rPr>
          <w:b/>
        </w:rPr>
        <w:t>:</w:t>
      </w:r>
      <w:r>
        <w:t xml:space="preserve">  </w:t>
      </w:r>
      <w:r w:rsidR="0026695F">
        <w:t xml:space="preserve">This program was a previous recipient of EFB innovative funds.  </w:t>
      </w:r>
      <w:r w:rsidR="00B61054">
        <w:t>Part of last year’s funds was</w:t>
      </w:r>
      <w:r>
        <w:t xml:space="preserve"> rescinded and this request </w:t>
      </w:r>
      <w:r w:rsidR="00102AA5">
        <w:t xml:space="preserve">completes </w:t>
      </w:r>
      <w:r>
        <w:t>what was approved last year.</w:t>
      </w:r>
    </w:p>
    <w:p w:rsidR="00DF2F69" w:rsidRDefault="00DF2F69" w:rsidP="003F1071">
      <w:pPr>
        <w:pStyle w:val="NoSpacing"/>
        <w:spacing w:line="360" w:lineRule="auto"/>
      </w:pPr>
    </w:p>
    <w:p w:rsidR="00DF2F69" w:rsidRPr="0026695F" w:rsidRDefault="00DF2F69" w:rsidP="00102AA5">
      <w:pPr>
        <w:pStyle w:val="NoSpacing"/>
        <w:rPr>
          <w:b/>
        </w:rPr>
      </w:pPr>
      <w:r w:rsidRPr="0026695F">
        <w:rPr>
          <w:b/>
        </w:rPr>
        <w:t>6th Grade iPads $12,000 (SBS)</w:t>
      </w:r>
    </w:p>
    <w:p w:rsidR="00DF2F69" w:rsidRDefault="00DF2F69" w:rsidP="00102AA5">
      <w:pPr>
        <w:pStyle w:val="NoSpacing"/>
      </w:pPr>
      <w:r>
        <w:tab/>
      </w:r>
      <w:r w:rsidRPr="000665E2">
        <w:rPr>
          <w:b/>
        </w:rPr>
        <w:t>Contact person:</w:t>
      </w:r>
      <w:r>
        <w:t xml:space="preserve">  Kathy Girard, 6</w:t>
      </w:r>
      <w:r w:rsidRPr="00DF2F69">
        <w:rPr>
          <w:vertAlign w:val="superscript"/>
        </w:rPr>
        <w:t>th</w:t>
      </w:r>
      <w:r>
        <w:t xml:space="preserve"> grade teacher</w:t>
      </w:r>
    </w:p>
    <w:p w:rsidR="00DF2F69" w:rsidRDefault="00DF2F69" w:rsidP="00102AA5">
      <w:pPr>
        <w:pStyle w:val="NoSpacing"/>
      </w:pPr>
      <w:r>
        <w:tab/>
      </w:r>
      <w:r w:rsidRPr="000665E2">
        <w:rPr>
          <w:b/>
        </w:rPr>
        <w:t>Purchase:</w:t>
      </w:r>
      <w:r>
        <w:t xml:space="preserve">  25 iPads</w:t>
      </w:r>
      <w:r w:rsidR="00DB4582">
        <w:t xml:space="preserve"> with cases </w:t>
      </w:r>
    </w:p>
    <w:p w:rsidR="00DF2F69" w:rsidRDefault="00DF2F69" w:rsidP="00102AA5">
      <w:pPr>
        <w:pStyle w:val="NoSpacing"/>
      </w:pPr>
      <w:r>
        <w:tab/>
      </w:r>
      <w:r w:rsidRPr="000665E2">
        <w:rPr>
          <w:b/>
        </w:rPr>
        <w:t>Students benefited:</w:t>
      </w:r>
      <w:r>
        <w:t xml:space="preserve"> </w:t>
      </w:r>
      <w:r w:rsidR="000665E2">
        <w:t xml:space="preserve">A total of </w:t>
      </w:r>
      <w:r>
        <w:t>173</w:t>
      </w:r>
      <w:r w:rsidR="00BD0E2E">
        <w:t xml:space="preserve"> - </w:t>
      </w:r>
      <w:r>
        <w:t>6</w:t>
      </w:r>
      <w:r w:rsidRPr="00DF2F69">
        <w:rPr>
          <w:vertAlign w:val="superscript"/>
        </w:rPr>
        <w:t>th</w:t>
      </w:r>
      <w:r>
        <w:t xml:space="preserve"> grade students</w:t>
      </w:r>
      <w:r w:rsidR="000665E2">
        <w:t xml:space="preserve"> will be affected.</w:t>
      </w:r>
    </w:p>
    <w:p w:rsidR="00DF2F69" w:rsidRDefault="00DF2F69" w:rsidP="00102AA5">
      <w:pPr>
        <w:pStyle w:val="NoSpacing"/>
        <w:ind w:left="720"/>
      </w:pPr>
      <w:r w:rsidRPr="000665E2">
        <w:rPr>
          <w:b/>
        </w:rPr>
        <w:t xml:space="preserve">Reason Innovative: </w:t>
      </w:r>
      <w:r>
        <w:t xml:space="preserve"> </w:t>
      </w:r>
      <w:r w:rsidR="000665E2">
        <w:t xml:space="preserve">The iPads will enable teachers </w:t>
      </w:r>
      <w:r>
        <w:t xml:space="preserve">to redefine the curriculum for students to access applications </w:t>
      </w:r>
      <w:r w:rsidR="000665E2">
        <w:t xml:space="preserve">improving </w:t>
      </w:r>
      <w:r>
        <w:t>creativity</w:t>
      </w:r>
      <w:r w:rsidR="000665E2">
        <w:t xml:space="preserve"> and changing </w:t>
      </w:r>
      <w:r>
        <w:t>the method of teaching</w:t>
      </w:r>
      <w:r w:rsidR="000665E2">
        <w:t xml:space="preserve">.  There is no other classroom where students can access </w:t>
      </w:r>
      <w:r w:rsidR="00DB4582">
        <w:t>100% technology</w:t>
      </w:r>
      <w:r w:rsidR="000665E2">
        <w:t xml:space="preserve">.  The iPads will expose students to be able to go out into the world.  </w:t>
      </w:r>
    </w:p>
    <w:p w:rsidR="00DF2F69" w:rsidRDefault="00DF2F69" w:rsidP="00102AA5">
      <w:pPr>
        <w:pStyle w:val="NoSpacing"/>
        <w:ind w:left="720"/>
      </w:pPr>
      <w:r w:rsidRPr="000665E2">
        <w:rPr>
          <w:b/>
        </w:rPr>
        <w:t>Partial Funds:</w:t>
      </w:r>
      <w:r>
        <w:t xml:space="preserve"> </w:t>
      </w:r>
      <w:r w:rsidR="000665E2">
        <w:t xml:space="preserve">The request could be </w:t>
      </w:r>
      <w:r>
        <w:t>partially funded</w:t>
      </w:r>
      <w:r w:rsidR="000665E2">
        <w:t>.</w:t>
      </w:r>
    </w:p>
    <w:p w:rsidR="00DF2F69" w:rsidRDefault="00B848ED" w:rsidP="00102AA5">
      <w:pPr>
        <w:pStyle w:val="NoSpacing"/>
        <w:ind w:left="720"/>
      </w:pPr>
      <w:r w:rsidRPr="000665E2">
        <w:rPr>
          <w:b/>
        </w:rPr>
        <w:t>Add</w:t>
      </w:r>
      <w:r w:rsidR="000665E2">
        <w:rPr>
          <w:b/>
        </w:rPr>
        <w:t>itional I</w:t>
      </w:r>
      <w:r w:rsidRPr="000665E2">
        <w:rPr>
          <w:b/>
        </w:rPr>
        <w:t>nfo</w:t>
      </w:r>
      <w:r w:rsidR="000665E2">
        <w:rPr>
          <w:b/>
        </w:rPr>
        <w:t>rmation and C</w:t>
      </w:r>
      <w:r w:rsidR="00540CE5" w:rsidRPr="000665E2">
        <w:rPr>
          <w:b/>
        </w:rPr>
        <w:t>omments</w:t>
      </w:r>
      <w:r>
        <w:t xml:space="preserve">:  </w:t>
      </w:r>
      <w:r w:rsidR="000665E2">
        <w:t xml:space="preserve">Teachers feel it is </w:t>
      </w:r>
      <w:r>
        <w:t>best to have iPads available in the classroom as opposed to sharing with other classrooms and to not restrict scheduling</w:t>
      </w:r>
      <w:r w:rsidR="00B61054">
        <w:t xml:space="preserve">. </w:t>
      </w:r>
      <w:r w:rsidR="000665E2">
        <w:t xml:space="preserve">Concern was expressed regarding teacher training and that the request is more a technology request than innovative.  </w:t>
      </w:r>
      <w:r w:rsidR="00540CE5">
        <w:t xml:space="preserve">  </w:t>
      </w:r>
    </w:p>
    <w:p w:rsidR="00580EED" w:rsidRDefault="00580EED" w:rsidP="003F1071">
      <w:pPr>
        <w:pStyle w:val="NoSpacing"/>
        <w:spacing w:line="360" w:lineRule="auto"/>
        <w:ind w:left="720"/>
      </w:pPr>
    </w:p>
    <w:p w:rsidR="00DF2F69" w:rsidRPr="006D3112" w:rsidRDefault="00DF2F69" w:rsidP="00102AA5">
      <w:pPr>
        <w:pStyle w:val="NoSpacing"/>
        <w:rPr>
          <w:b/>
        </w:rPr>
      </w:pPr>
      <w:r w:rsidRPr="006D3112">
        <w:rPr>
          <w:b/>
        </w:rPr>
        <w:t>Middle School GATE Mobile Lab $13,000 (SBS)</w:t>
      </w:r>
    </w:p>
    <w:p w:rsidR="00540CE5" w:rsidRDefault="00540CE5" w:rsidP="00102AA5">
      <w:pPr>
        <w:pStyle w:val="NoSpacing"/>
      </w:pPr>
      <w:r>
        <w:tab/>
      </w:r>
      <w:r w:rsidRPr="006D3112">
        <w:rPr>
          <w:b/>
        </w:rPr>
        <w:t>Contact Person:</w:t>
      </w:r>
      <w:r>
        <w:t xml:space="preserve">  Sally Howard, 6</w:t>
      </w:r>
      <w:r w:rsidRPr="00540CE5">
        <w:rPr>
          <w:vertAlign w:val="superscript"/>
        </w:rPr>
        <w:t>th</w:t>
      </w:r>
      <w:r>
        <w:t xml:space="preserve"> grade teacher</w:t>
      </w:r>
    </w:p>
    <w:p w:rsidR="00540CE5" w:rsidRDefault="00540CE5" w:rsidP="00102AA5">
      <w:pPr>
        <w:pStyle w:val="NoSpacing"/>
      </w:pPr>
      <w:r>
        <w:tab/>
      </w:r>
      <w:r w:rsidRPr="006D3112">
        <w:rPr>
          <w:b/>
        </w:rPr>
        <w:t>Purchases:</w:t>
      </w:r>
      <w:r w:rsidR="00BD0E2E">
        <w:t xml:space="preserve"> </w:t>
      </w:r>
      <w:r>
        <w:t xml:space="preserve"> </w:t>
      </w:r>
      <w:r w:rsidR="006D3112">
        <w:t xml:space="preserve">26 iPads and 3 MacBook Airs </w:t>
      </w:r>
    </w:p>
    <w:p w:rsidR="00540CE5" w:rsidRDefault="00540CE5" w:rsidP="00102AA5">
      <w:pPr>
        <w:pStyle w:val="NoSpacing"/>
      </w:pPr>
      <w:r>
        <w:tab/>
      </w:r>
      <w:r w:rsidRPr="006D3112">
        <w:rPr>
          <w:b/>
        </w:rPr>
        <w:t>Students Benefited:</w:t>
      </w:r>
      <w:r>
        <w:t xml:space="preserve">  </w:t>
      </w:r>
      <w:r w:rsidR="006D3112">
        <w:t xml:space="preserve">A total of </w:t>
      </w:r>
      <w:r>
        <w:t>70</w:t>
      </w:r>
      <w:r w:rsidR="00BD0E2E">
        <w:t xml:space="preserve"> -</w:t>
      </w:r>
      <w:r>
        <w:t xml:space="preserve"> 6</w:t>
      </w:r>
      <w:r w:rsidRPr="00540CE5">
        <w:rPr>
          <w:vertAlign w:val="superscript"/>
        </w:rPr>
        <w:t>th</w:t>
      </w:r>
      <w:r>
        <w:t>, 7</w:t>
      </w:r>
      <w:r w:rsidRPr="00540CE5">
        <w:rPr>
          <w:vertAlign w:val="superscript"/>
        </w:rPr>
        <w:t>th</w:t>
      </w:r>
      <w:r>
        <w:t xml:space="preserve"> and 8</w:t>
      </w:r>
      <w:r w:rsidRPr="00540CE5">
        <w:rPr>
          <w:vertAlign w:val="superscript"/>
        </w:rPr>
        <w:t>th</w:t>
      </w:r>
      <w:r>
        <w:t xml:space="preserve"> grade gifted students</w:t>
      </w:r>
      <w:r w:rsidR="006D3112">
        <w:t xml:space="preserve"> will be affected.</w:t>
      </w:r>
    </w:p>
    <w:p w:rsidR="00540CE5" w:rsidRDefault="00540CE5" w:rsidP="00102AA5">
      <w:pPr>
        <w:pStyle w:val="NoSpacing"/>
        <w:ind w:left="720"/>
      </w:pPr>
      <w:r w:rsidRPr="006D3112">
        <w:rPr>
          <w:b/>
        </w:rPr>
        <w:t>Reason Innovative</w:t>
      </w:r>
      <w:r w:rsidR="006D3112">
        <w:t>:  The lab would p</w:t>
      </w:r>
      <w:r>
        <w:t xml:space="preserve">rovide </w:t>
      </w:r>
      <w:r w:rsidR="00155CEC">
        <w:t xml:space="preserve">the devices to access </w:t>
      </w:r>
      <w:r>
        <w:t xml:space="preserve">applications that </w:t>
      </w:r>
      <w:r w:rsidR="00B61054">
        <w:t>grow</w:t>
      </w:r>
      <w:r>
        <w:t xml:space="preserve"> exponentially </w:t>
      </w:r>
      <w:r w:rsidR="00155CEC">
        <w:t>that provid</w:t>
      </w:r>
      <w:r w:rsidR="006D3112">
        <w:t xml:space="preserve">ing </w:t>
      </w:r>
      <w:r w:rsidR="00155CEC">
        <w:t>innovation</w:t>
      </w:r>
      <w:r w:rsidR="006D3112">
        <w:t>.</w:t>
      </w:r>
      <w:r w:rsidR="00155CEC">
        <w:t xml:space="preserve">  </w:t>
      </w:r>
    </w:p>
    <w:p w:rsidR="00BD0E2E" w:rsidRDefault="00BD0E2E" w:rsidP="00102AA5">
      <w:pPr>
        <w:pStyle w:val="NoSpacing"/>
        <w:ind w:left="720"/>
      </w:pPr>
      <w:r w:rsidRPr="006D3112">
        <w:rPr>
          <w:b/>
        </w:rPr>
        <w:t>Add</w:t>
      </w:r>
      <w:r w:rsidR="006D3112">
        <w:rPr>
          <w:b/>
        </w:rPr>
        <w:t xml:space="preserve">itional Information and Comments:  </w:t>
      </w:r>
      <w:r>
        <w:t>Sally spoke of the importance to engage gifted students</w:t>
      </w:r>
      <w:r w:rsidR="00F02A7E">
        <w:t xml:space="preserve">, </w:t>
      </w:r>
      <w:r>
        <w:t>the implication</w:t>
      </w:r>
      <w:r w:rsidR="00F02A7E">
        <w:t>s</w:t>
      </w:r>
      <w:r>
        <w:t xml:space="preserve"> of not provid</w:t>
      </w:r>
      <w:r w:rsidR="00F02A7E">
        <w:t xml:space="preserve">ing </w:t>
      </w:r>
      <w:r>
        <w:t>what the</w:t>
      </w:r>
      <w:r w:rsidR="00F02A7E">
        <w:t xml:space="preserve"> students </w:t>
      </w:r>
      <w:r>
        <w:t xml:space="preserve">need and the importance of </w:t>
      </w:r>
      <w:r w:rsidR="00F02A7E">
        <w:t xml:space="preserve">the students </w:t>
      </w:r>
      <w:r>
        <w:t>knowing what they are being taught is relevant</w:t>
      </w:r>
      <w:r w:rsidR="00102AA5">
        <w:t>.</w:t>
      </w:r>
    </w:p>
    <w:p w:rsidR="00155CEC" w:rsidRDefault="00155CEC" w:rsidP="003F1071">
      <w:pPr>
        <w:pStyle w:val="NoSpacing"/>
        <w:spacing w:line="360" w:lineRule="auto"/>
      </w:pPr>
    </w:p>
    <w:p w:rsidR="00155CEC" w:rsidRDefault="00407A72" w:rsidP="00102AA5">
      <w:pPr>
        <w:pStyle w:val="NoSpacing"/>
      </w:pPr>
      <w:r>
        <w:t xml:space="preserve">At this time, </w:t>
      </w:r>
      <w:r w:rsidR="00155CEC">
        <w:t xml:space="preserve">Roger </w:t>
      </w:r>
      <w:r>
        <w:t xml:space="preserve">Good </w:t>
      </w:r>
      <w:r w:rsidR="00155CEC">
        <w:t xml:space="preserve">encouraged commission members to consider if iPads are going to be gifted, to </w:t>
      </w:r>
      <w:r>
        <w:t xml:space="preserve">consider iPads with more capability. </w:t>
      </w:r>
      <w:r w:rsidR="00155CEC">
        <w:t xml:space="preserve">The cost </w:t>
      </w:r>
      <w:r w:rsidR="00A61F61">
        <w:t xml:space="preserve">for a 64 gig iPad is $ 679 which </w:t>
      </w:r>
      <w:r>
        <w:t xml:space="preserve">would </w:t>
      </w:r>
      <w:r w:rsidR="00A61F61">
        <w:t>reduce the number</w:t>
      </w:r>
      <w:r>
        <w:t xml:space="preserve"> </w:t>
      </w:r>
      <w:r>
        <w:lastRenderedPageBreak/>
        <w:t xml:space="preserve">provided and increase the need to share among the students .  Roger also recommends the schools develop a policy for a standardization of applications.  </w:t>
      </w:r>
      <w:r w:rsidR="00A61F61">
        <w:t xml:space="preserve">  </w:t>
      </w:r>
    </w:p>
    <w:p w:rsidR="00540CE5" w:rsidRDefault="00540CE5" w:rsidP="003F1071">
      <w:pPr>
        <w:pStyle w:val="NoSpacing"/>
        <w:spacing w:line="360" w:lineRule="auto"/>
      </w:pPr>
      <w:r>
        <w:tab/>
      </w:r>
    </w:p>
    <w:p w:rsidR="00DF2F69" w:rsidRPr="00407A72" w:rsidRDefault="00DF2F69" w:rsidP="00102AA5">
      <w:pPr>
        <w:pStyle w:val="NoSpacing"/>
        <w:rPr>
          <w:b/>
        </w:rPr>
      </w:pPr>
      <w:r w:rsidRPr="00407A72">
        <w:rPr>
          <w:b/>
        </w:rPr>
        <w:t>Middle School GATE Mobile Microscope $1,359 (SBS)</w:t>
      </w:r>
    </w:p>
    <w:p w:rsidR="00A61F61" w:rsidRDefault="00A61F61" w:rsidP="00102AA5">
      <w:pPr>
        <w:pStyle w:val="NoSpacing"/>
      </w:pPr>
      <w:r>
        <w:tab/>
      </w:r>
      <w:r w:rsidRPr="00407A72">
        <w:rPr>
          <w:b/>
        </w:rPr>
        <w:t>Contact person:</w:t>
      </w:r>
      <w:r>
        <w:t xml:space="preserve">  </w:t>
      </w:r>
      <w:r w:rsidR="00407A72">
        <w:t xml:space="preserve">Carly </w:t>
      </w:r>
      <w:r>
        <w:t xml:space="preserve">Zeigler, SSMS science teacher for </w:t>
      </w:r>
      <w:r w:rsidR="00102AA5">
        <w:t xml:space="preserve">G/T </w:t>
      </w:r>
    </w:p>
    <w:p w:rsidR="00A61F61" w:rsidRDefault="00A61F61" w:rsidP="00102AA5">
      <w:pPr>
        <w:pStyle w:val="NoSpacing"/>
      </w:pPr>
      <w:r>
        <w:tab/>
      </w:r>
      <w:r w:rsidRPr="00407A72">
        <w:rPr>
          <w:b/>
        </w:rPr>
        <w:t>Purchase:</w:t>
      </w:r>
      <w:r>
        <w:t xml:space="preserve">  wireless microscope</w:t>
      </w:r>
      <w:r w:rsidR="00501D67">
        <w:t xml:space="preserve"> with lens, resources and a stand</w:t>
      </w:r>
    </w:p>
    <w:p w:rsidR="00A61F61" w:rsidRDefault="00407A72" w:rsidP="00102AA5">
      <w:pPr>
        <w:pStyle w:val="NoSpacing"/>
      </w:pPr>
      <w:r>
        <w:tab/>
      </w:r>
      <w:r w:rsidRPr="00407A72">
        <w:rPr>
          <w:b/>
        </w:rPr>
        <w:t>Students B</w:t>
      </w:r>
      <w:r w:rsidR="00A61F61" w:rsidRPr="00407A72">
        <w:rPr>
          <w:b/>
        </w:rPr>
        <w:t>enefited:</w:t>
      </w:r>
      <w:r>
        <w:t xml:space="preserve">  A</w:t>
      </w:r>
      <w:r w:rsidR="00A61F61">
        <w:t>ll middle school students</w:t>
      </w:r>
      <w:r>
        <w:t xml:space="preserve"> will be affected</w:t>
      </w:r>
    </w:p>
    <w:p w:rsidR="00A61F61" w:rsidRDefault="00501D67" w:rsidP="00102AA5">
      <w:pPr>
        <w:pStyle w:val="NoSpacing"/>
        <w:ind w:left="720"/>
      </w:pPr>
      <w:r w:rsidRPr="00407A72">
        <w:rPr>
          <w:b/>
        </w:rPr>
        <w:t xml:space="preserve">Reason </w:t>
      </w:r>
      <w:r w:rsidR="00A61F61" w:rsidRPr="00407A72">
        <w:rPr>
          <w:b/>
        </w:rPr>
        <w:t>Innovati</w:t>
      </w:r>
      <w:r w:rsidRPr="00407A72">
        <w:rPr>
          <w:b/>
        </w:rPr>
        <w:t>ve</w:t>
      </w:r>
      <w:r w:rsidR="00A61F61" w:rsidRPr="00407A72">
        <w:rPr>
          <w:b/>
        </w:rPr>
        <w:t xml:space="preserve">: </w:t>
      </w:r>
      <w:r w:rsidR="00407A72">
        <w:t xml:space="preserve">The microscope would </w:t>
      </w:r>
      <w:r>
        <w:t>provide insight into the wonder of nat</w:t>
      </w:r>
      <w:r w:rsidR="00102AA5">
        <w:t xml:space="preserve">ure as never before and how </w:t>
      </w:r>
      <w:r>
        <w:t xml:space="preserve">new things </w:t>
      </w:r>
      <w:r w:rsidR="00102AA5">
        <w:t xml:space="preserve">can </w:t>
      </w:r>
      <w:r>
        <w:t>be innovated as a result</w:t>
      </w:r>
      <w:r w:rsidR="00407A72">
        <w:t>.</w:t>
      </w:r>
    </w:p>
    <w:p w:rsidR="00256E7D" w:rsidRPr="00407A72" w:rsidRDefault="00256E7D" w:rsidP="00102AA5">
      <w:pPr>
        <w:pStyle w:val="NoSpacing"/>
        <w:ind w:left="720"/>
      </w:pPr>
      <w:r w:rsidRPr="00407A72">
        <w:rPr>
          <w:b/>
        </w:rPr>
        <w:t>Partial funding:</w:t>
      </w:r>
      <w:r w:rsidR="00407A72">
        <w:rPr>
          <w:b/>
        </w:rPr>
        <w:t xml:space="preserve">  </w:t>
      </w:r>
      <w:r w:rsidR="00407A72">
        <w:t>Partial funding was not addressed.</w:t>
      </w:r>
    </w:p>
    <w:p w:rsidR="00501D67" w:rsidRDefault="00407A72" w:rsidP="00102AA5">
      <w:pPr>
        <w:pStyle w:val="NoSpacing"/>
        <w:ind w:left="720"/>
      </w:pPr>
      <w:r>
        <w:rPr>
          <w:b/>
        </w:rPr>
        <w:t xml:space="preserve">Additional Information and Comments:  </w:t>
      </w:r>
      <w:r>
        <w:t>The program</w:t>
      </w:r>
      <w:r w:rsidR="00102AA5">
        <w:t xml:space="preserve"> has not been previously funded by EFB, contrary to what the application says.  </w:t>
      </w:r>
    </w:p>
    <w:p w:rsidR="00A61F61" w:rsidRDefault="00A61F61" w:rsidP="003F1071">
      <w:pPr>
        <w:pStyle w:val="NoSpacing"/>
        <w:spacing w:line="360" w:lineRule="auto"/>
      </w:pPr>
    </w:p>
    <w:p w:rsidR="00DF2F69" w:rsidRPr="00407A72" w:rsidRDefault="00DF2F69" w:rsidP="00424838">
      <w:pPr>
        <w:pStyle w:val="NoSpacing"/>
        <w:rPr>
          <w:b/>
        </w:rPr>
      </w:pPr>
      <w:r w:rsidRPr="00407A72">
        <w:rPr>
          <w:b/>
        </w:rPr>
        <w:t>SCE Grade 3-5 iPads $3,750 (SBS)</w:t>
      </w:r>
    </w:p>
    <w:p w:rsidR="00501D67" w:rsidRDefault="00501D67" w:rsidP="00424838">
      <w:pPr>
        <w:pStyle w:val="NoSpacing"/>
      </w:pPr>
      <w:r>
        <w:tab/>
      </w:r>
      <w:r w:rsidR="00407A72">
        <w:rPr>
          <w:b/>
        </w:rPr>
        <w:t>Contact P</w:t>
      </w:r>
      <w:r w:rsidRPr="00407A72">
        <w:rPr>
          <w:b/>
        </w:rPr>
        <w:t xml:space="preserve">erson: </w:t>
      </w:r>
      <w:r w:rsidR="003F78DB">
        <w:t xml:space="preserve">Helen </w:t>
      </w:r>
      <w:r>
        <w:t>Bart???, Soda Creek resource teacher</w:t>
      </w:r>
    </w:p>
    <w:p w:rsidR="00501D67" w:rsidRDefault="00501D67" w:rsidP="00424838">
      <w:pPr>
        <w:pStyle w:val="NoSpacing"/>
      </w:pPr>
      <w:r>
        <w:tab/>
      </w:r>
      <w:r w:rsidRPr="00407A72">
        <w:rPr>
          <w:b/>
        </w:rPr>
        <w:t>Purchase:</w:t>
      </w:r>
      <w:r>
        <w:t xml:space="preserve">  </w:t>
      </w:r>
      <w:r w:rsidR="00256E7D">
        <w:t xml:space="preserve">at least 6 </w:t>
      </w:r>
      <w:r>
        <w:t>iPads</w:t>
      </w:r>
      <w:r w:rsidR="003F78DB">
        <w:t xml:space="preserve"> </w:t>
      </w:r>
      <w:r w:rsidR="00256E7D">
        <w:t>with cases, carts, docking station and apps</w:t>
      </w:r>
    </w:p>
    <w:p w:rsidR="00501D67" w:rsidRDefault="00EB19FA" w:rsidP="00424838">
      <w:pPr>
        <w:pStyle w:val="NoSpacing"/>
        <w:ind w:left="720"/>
      </w:pPr>
      <w:r w:rsidRPr="00EB19FA">
        <w:rPr>
          <w:b/>
        </w:rPr>
        <w:t>Students B</w:t>
      </w:r>
      <w:r w:rsidR="00501D67" w:rsidRPr="00EB19FA">
        <w:rPr>
          <w:b/>
        </w:rPr>
        <w:t>enefited:</w:t>
      </w:r>
      <w:r w:rsidR="00501D67">
        <w:t xml:space="preserve"> </w:t>
      </w:r>
      <w:r>
        <w:t xml:space="preserve">A total of </w:t>
      </w:r>
      <w:r w:rsidR="00256E7D">
        <w:t xml:space="preserve">40 </w:t>
      </w:r>
      <w:r w:rsidR="003F78DB">
        <w:t xml:space="preserve">students </w:t>
      </w:r>
      <w:r w:rsidR="00501D67">
        <w:t>with classic learning disabilities</w:t>
      </w:r>
      <w:r>
        <w:t xml:space="preserve"> would be affected.    The iPads could also be made </w:t>
      </w:r>
      <w:r w:rsidR="008B75B6">
        <w:t xml:space="preserve">available </w:t>
      </w:r>
      <w:r>
        <w:t xml:space="preserve">to </w:t>
      </w:r>
      <w:r w:rsidR="008B75B6">
        <w:t>younger and ELL student</w:t>
      </w:r>
      <w:r>
        <w:t>s.</w:t>
      </w:r>
    </w:p>
    <w:p w:rsidR="00501D67" w:rsidRDefault="003F78DB" w:rsidP="00424838">
      <w:pPr>
        <w:pStyle w:val="NoSpacing"/>
        <w:ind w:left="720"/>
      </w:pPr>
      <w:r w:rsidRPr="00EB19FA">
        <w:rPr>
          <w:b/>
        </w:rPr>
        <w:t>Reason Innovative:</w:t>
      </w:r>
      <w:r>
        <w:t xml:space="preserve">  </w:t>
      </w:r>
      <w:r w:rsidR="00EB19FA">
        <w:t xml:space="preserve">The iPads would provide </w:t>
      </w:r>
      <w:r>
        <w:t>unique app</w:t>
      </w:r>
      <w:r w:rsidR="00EB19FA">
        <w:t xml:space="preserve">lications that would enhance student achievement, the ability to </w:t>
      </w:r>
      <w:r>
        <w:t xml:space="preserve">share increased proficiency </w:t>
      </w:r>
      <w:r w:rsidR="00EB19FA">
        <w:t xml:space="preserve">of the students </w:t>
      </w:r>
      <w:r>
        <w:t>with parents</w:t>
      </w:r>
      <w:r w:rsidR="00EB19FA">
        <w:t>, would increase</w:t>
      </w:r>
      <w:r>
        <w:t xml:space="preserve"> engagement, excitement and motivation</w:t>
      </w:r>
      <w:r w:rsidR="00EB19FA">
        <w:t xml:space="preserve">.  </w:t>
      </w:r>
    </w:p>
    <w:p w:rsidR="00256E7D" w:rsidRDefault="00EB19FA" w:rsidP="00424838">
      <w:pPr>
        <w:pStyle w:val="NoSpacing"/>
        <w:ind w:left="720"/>
      </w:pPr>
      <w:r>
        <w:rPr>
          <w:b/>
        </w:rPr>
        <w:t>Partial F</w:t>
      </w:r>
      <w:r w:rsidR="00256E7D" w:rsidRPr="00EB19FA">
        <w:rPr>
          <w:b/>
        </w:rPr>
        <w:t>unding:</w:t>
      </w:r>
      <w:r w:rsidR="00256E7D">
        <w:t xml:space="preserve"> </w:t>
      </w:r>
      <w:r>
        <w:t xml:space="preserve">Partial funding could be utilized.  </w:t>
      </w:r>
    </w:p>
    <w:p w:rsidR="00501D67" w:rsidRPr="00DF2F69" w:rsidRDefault="00501D67" w:rsidP="003F1071">
      <w:pPr>
        <w:pStyle w:val="NoSpacing"/>
        <w:spacing w:line="360" w:lineRule="auto"/>
      </w:pPr>
    </w:p>
    <w:p w:rsidR="009A0F17" w:rsidRPr="00EB19FA" w:rsidRDefault="00DF2F69" w:rsidP="00424838">
      <w:pPr>
        <w:pStyle w:val="NoSpacing"/>
        <w:rPr>
          <w:b/>
        </w:rPr>
      </w:pPr>
      <w:r w:rsidRPr="00EB19FA">
        <w:rPr>
          <w:b/>
        </w:rPr>
        <w:t>High School STEM 3D Printer Project $6,000 (SOROCO)</w:t>
      </w:r>
    </w:p>
    <w:p w:rsidR="008E5E86" w:rsidRDefault="008E5E86" w:rsidP="00424838">
      <w:pPr>
        <w:pStyle w:val="NoSpacing"/>
      </w:pPr>
      <w:r>
        <w:tab/>
      </w:r>
      <w:r w:rsidRPr="00EB19FA">
        <w:rPr>
          <w:b/>
        </w:rPr>
        <w:t>Contact person:</w:t>
      </w:r>
      <w:r>
        <w:t xml:space="preserve">  </w:t>
      </w:r>
      <w:r w:rsidR="00D136C3">
        <w:t xml:space="preserve">Randy Homan </w:t>
      </w:r>
    </w:p>
    <w:p w:rsidR="00850FCD" w:rsidRDefault="00850FCD" w:rsidP="00424838">
      <w:pPr>
        <w:pStyle w:val="NoSpacing"/>
      </w:pPr>
      <w:r>
        <w:tab/>
      </w:r>
      <w:r w:rsidRPr="00EB19FA">
        <w:rPr>
          <w:b/>
        </w:rPr>
        <w:t>Purchase:</w:t>
      </w:r>
      <w:r>
        <w:t xml:space="preserve"> </w:t>
      </w:r>
      <w:r w:rsidR="00DE48F9">
        <w:t>2 printers</w:t>
      </w:r>
    </w:p>
    <w:p w:rsidR="00850FCD" w:rsidRDefault="00850FCD" w:rsidP="00424838">
      <w:pPr>
        <w:pStyle w:val="NoSpacing"/>
      </w:pPr>
      <w:r>
        <w:tab/>
      </w:r>
      <w:r w:rsidR="00EB19FA">
        <w:rPr>
          <w:b/>
        </w:rPr>
        <w:t>Students B</w:t>
      </w:r>
      <w:r w:rsidRPr="00EB19FA">
        <w:rPr>
          <w:b/>
        </w:rPr>
        <w:t>enefited</w:t>
      </w:r>
      <w:r>
        <w:t xml:space="preserve">:   </w:t>
      </w:r>
      <w:r w:rsidR="00EB19FA">
        <w:t xml:space="preserve">All </w:t>
      </w:r>
      <w:r>
        <w:t>the students in the high school and middle school</w:t>
      </w:r>
      <w:r w:rsidR="00EB19FA">
        <w:t xml:space="preserve"> would be affected.</w:t>
      </w:r>
    </w:p>
    <w:p w:rsidR="00850FCD" w:rsidRDefault="00850FCD" w:rsidP="00424838">
      <w:pPr>
        <w:pStyle w:val="NoSpacing"/>
        <w:ind w:left="720"/>
      </w:pPr>
      <w:r w:rsidRPr="00EB19FA">
        <w:rPr>
          <w:b/>
        </w:rPr>
        <w:t>Reason Innovative:</w:t>
      </w:r>
      <w:r>
        <w:t xml:space="preserve">  </w:t>
      </w:r>
      <w:r w:rsidR="00EB19FA">
        <w:t xml:space="preserve">The printer can </w:t>
      </w:r>
      <w:r>
        <w:t>produce anything</w:t>
      </w:r>
      <w:r w:rsidR="00EB19FA">
        <w:t xml:space="preserve">.  The printer </w:t>
      </w:r>
      <w:r>
        <w:t>comes as a kit and would be built</w:t>
      </w:r>
      <w:r w:rsidR="00DE48F9">
        <w:t xml:space="preserve"> by computer technology engineering students</w:t>
      </w:r>
      <w:r w:rsidR="002139A0">
        <w:t xml:space="preserve"> (2 students)</w:t>
      </w:r>
      <w:r w:rsidR="00EB19FA">
        <w:t xml:space="preserve">.  </w:t>
      </w:r>
    </w:p>
    <w:p w:rsidR="003B2725" w:rsidRDefault="003B2725" w:rsidP="00424838">
      <w:pPr>
        <w:pStyle w:val="NoSpacing"/>
        <w:ind w:left="720"/>
      </w:pPr>
      <w:r w:rsidRPr="00EB19FA">
        <w:rPr>
          <w:b/>
        </w:rPr>
        <w:t>Partial funding</w:t>
      </w:r>
      <w:r>
        <w:t xml:space="preserve">:  </w:t>
      </w:r>
      <w:r w:rsidR="00EB19FA">
        <w:t xml:space="preserve">Partial funding could be utilized to buy 1 printer.  </w:t>
      </w:r>
    </w:p>
    <w:p w:rsidR="00EB19FA" w:rsidRPr="00EB19FA" w:rsidRDefault="00EB19FA" w:rsidP="00424838">
      <w:pPr>
        <w:pStyle w:val="NoSpacing"/>
        <w:ind w:left="720"/>
      </w:pPr>
      <w:r>
        <w:rPr>
          <w:b/>
        </w:rPr>
        <w:t xml:space="preserve">Additional Information and Comments:  </w:t>
      </w:r>
      <w:r>
        <w:t>The printer can be used collaboratively throughout the school and is cross curricular.</w:t>
      </w:r>
    </w:p>
    <w:p w:rsidR="002139A0" w:rsidRDefault="002139A0" w:rsidP="003F1071">
      <w:pPr>
        <w:pStyle w:val="NoSpacing"/>
        <w:spacing w:line="360" w:lineRule="auto"/>
      </w:pPr>
    </w:p>
    <w:p w:rsidR="00E81C86" w:rsidRDefault="00EB19FA" w:rsidP="00424838">
      <w:pPr>
        <w:pStyle w:val="NoSpacing"/>
      </w:pPr>
      <w:r>
        <w:t xml:space="preserve">The following grant commission policies were discussed:  </w:t>
      </w:r>
      <w:r w:rsidR="00E81C86">
        <w:t xml:space="preserve"> </w:t>
      </w:r>
    </w:p>
    <w:p w:rsidR="002139A0" w:rsidRDefault="00EB19FA" w:rsidP="00424838">
      <w:pPr>
        <w:pStyle w:val="NoSpacing"/>
        <w:numPr>
          <w:ilvl w:val="0"/>
          <w:numId w:val="3"/>
        </w:numPr>
      </w:pPr>
      <w:r>
        <w:t xml:space="preserve">The commission </w:t>
      </w:r>
      <w:r w:rsidR="000F63FB">
        <w:t xml:space="preserve">was uncomfortable using the funds to pay for a stipend.  The </w:t>
      </w:r>
      <w:r w:rsidR="00672D1B">
        <w:t xml:space="preserve">flip </w:t>
      </w:r>
      <w:r w:rsidR="000F63FB">
        <w:t xml:space="preserve">classroom </w:t>
      </w:r>
      <w:r w:rsidR="00672D1B">
        <w:t>c</w:t>
      </w:r>
      <w:r w:rsidR="000F63FB">
        <w:t xml:space="preserve">ould be supported by paying for the hardware component.  </w:t>
      </w:r>
      <w:r w:rsidR="008D3598">
        <w:t xml:space="preserve">  </w:t>
      </w:r>
    </w:p>
    <w:p w:rsidR="00E81C86" w:rsidRDefault="000F63FB" w:rsidP="00424838">
      <w:pPr>
        <w:pStyle w:val="NoSpacing"/>
        <w:numPr>
          <w:ilvl w:val="0"/>
          <w:numId w:val="3"/>
        </w:numPr>
      </w:pPr>
      <w:r>
        <w:t xml:space="preserve">Most commission members </w:t>
      </w:r>
      <w:r w:rsidR="00B61054">
        <w:t>feel</w:t>
      </w:r>
      <w:r>
        <w:t xml:space="preserve"> the school</w:t>
      </w:r>
      <w:r w:rsidR="00424838">
        <w:t>s</w:t>
      </w:r>
      <w:r>
        <w:t xml:space="preserve"> should figure out a way to share </w:t>
      </w:r>
      <w:r w:rsidR="00E81C86">
        <w:t>iPads and work collaboratively</w:t>
      </w:r>
      <w:r>
        <w:t>.</w:t>
      </w:r>
    </w:p>
    <w:p w:rsidR="00E81C86" w:rsidRDefault="000F63FB" w:rsidP="00424838">
      <w:pPr>
        <w:pStyle w:val="NoSpacing"/>
        <w:numPr>
          <w:ilvl w:val="0"/>
          <w:numId w:val="3"/>
        </w:numPr>
      </w:pPr>
      <w:r>
        <w:t xml:space="preserve">Innovative projects are things </w:t>
      </w:r>
      <w:r w:rsidR="00E81C86">
        <w:t>that are new and n</w:t>
      </w:r>
      <w:r w:rsidR="00424838">
        <w:t xml:space="preserve">ever </w:t>
      </w:r>
      <w:r w:rsidR="00E81C86">
        <w:t>done before</w:t>
      </w:r>
      <w:r>
        <w:t>.</w:t>
      </w:r>
    </w:p>
    <w:p w:rsidR="00E81C86" w:rsidRDefault="00B61054" w:rsidP="00424838">
      <w:pPr>
        <w:pStyle w:val="NoSpacing"/>
        <w:numPr>
          <w:ilvl w:val="0"/>
          <w:numId w:val="3"/>
        </w:numPr>
      </w:pPr>
      <w:r>
        <w:t>IPads</w:t>
      </w:r>
      <w:r w:rsidR="00E81C86">
        <w:t xml:space="preserve"> are innovative in the special needs classroom and the gifted/talented program</w:t>
      </w:r>
      <w:r w:rsidR="000F63FB">
        <w:t>.</w:t>
      </w:r>
    </w:p>
    <w:p w:rsidR="00D15B2B" w:rsidRDefault="00B61054" w:rsidP="00424838">
      <w:pPr>
        <w:pStyle w:val="NoSpacing"/>
        <w:numPr>
          <w:ilvl w:val="0"/>
          <w:numId w:val="3"/>
        </w:numPr>
      </w:pPr>
      <w:r>
        <w:t>IPads</w:t>
      </w:r>
      <w:r w:rsidR="00D15B2B">
        <w:t xml:space="preserve"> </w:t>
      </w:r>
      <w:r w:rsidR="000F63FB">
        <w:t xml:space="preserve">are a tool that provides </w:t>
      </w:r>
      <w:r w:rsidR="00D15B2B">
        <w:t>innovation</w:t>
      </w:r>
      <w:r w:rsidR="000F63FB">
        <w:t>.</w:t>
      </w:r>
    </w:p>
    <w:p w:rsidR="00F3405E" w:rsidRDefault="000F63FB" w:rsidP="00424838">
      <w:pPr>
        <w:pStyle w:val="NoSpacing"/>
        <w:numPr>
          <w:ilvl w:val="0"/>
          <w:numId w:val="3"/>
        </w:numPr>
      </w:pPr>
      <w:r>
        <w:t>S</w:t>
      </w:r>
      <w:r w:rsidR="00F3405E">
        <w:t>ome requests are technology requests versus a tool for innovation</w:t>
      </w:r>
      <w:r>
        <w:t>.</w:t>
      </w:r>
    </w:p>
    <w:p w:rsidR="00B61054" w:rsidRDefault="00B61054" w:rsidP="00424838">
      <w:pPr>
        <w:pStyle w:val="NoSpacing"/>
      </w:pPr>
    </w:p>
    <w:p w:rsidR="00B61054" w:rsidRDefault="00B61054" w:rsidP="00424838">
      <w:pPr>
        <w:pStyle w:val="NoSpacing"/>
      </w:pPr>
      <w:r>
        <w:t>The consensus of the commission was to fund $ 26,000 of the requests (detailed later in</w:t>
      </w:r>
      <w:r w:rsidR="00424838">
        <w:t xml:space="preserve"> the motion), leaving $ 8,040.  </w:t>
      </w:r>
    </w:p>
    <w:p w:rsidR="00D15B2B" w:rsidRDefault="00D15B2B" w:rsidP="00424838">
      <w:pPr>
        <w:pStyle w:val="NoSpacing"/>
      </w:pPr>
    </w:p>
    <w:p w:rsidR="00B61054" w:rsidRDefault="000F63FB" w:rsidP="00424838">
      <w:pPr>
        <w:pStyle w:val="NoSpacing"/>
      </w:pPr>
      <w:r>
        <w:t xml:space="preserve">Roger said $ </w:t>
      </w:r>
      <w:r w:rsidR="005C2445">
        <w:t xml:space="preserve">379.00 </w:t>
      </w:r>
      <w:r>
        <w:t xml:space="preserve">buys </w:t>
      </w:r>
      <w:r w:rsidR="005C2445">
        <w:t xml:space="preserve">the iPad II.  The current generation is an iPad 4 for </w:t>
      </w:r>
      <w:r w:rsidR="00B61054">
        <w:t xml:space="preserve">$ 679.00.  Another </w:t>
      </w:r>
    </w:p>
    <w:p w:rsidR="00934422" w:rsidRDefault="005C2445" w:rsidP="00424838">
      <w:pPr>
        <w:pStyle w:val="NoSpacing"/>
      </w:pPr>
      <w:r>
        <w:lastRenderedPageBreak/>
        <w:t xml:space="preserve">$ </w:t>
      </w:r>
      <w:r w:rsidR="00B61054">
        <w:t xml:space="preserve">300.00 increases the life of the product 4 times.  </w:t>
      </w:r>
      <w:r>
        <w:t xml:space="preserve">Roger would recommend </w:t>
      </w:r>
      <w:r w:rsidR="00B61054">
        <w:t xml:space="preserve">authorizing $ 679.00 for the 64 gig iPads, $ 100 for apps </w:t>
      </w:r>
      <w:r w:rsidR="00424838">
        <w:t xml:space="preserve">and </w:t>
      </w:r>
      <w:r w:rsidR="00B61054">
        <w:t xml:space="preserve">$ 50.00 for a case, equaling </w:t>
      </w:r>
      <w:r w:rsidR="00934422">
        <w:t>$ 829.00 per iPad</w:t>
      </w:r>
      <w:r w:rsidR="00424838">
        <w:t xml:space="preserve">.  A total of </w:t>
      </w:r>
      <w:r w:rsidR="00B61054">
        <w:t>11 iPads</w:t>
      </w:r>
      <w:r w:rsidR="00424838">
        <w:t xml:space="preserve"> could be purchased</w:t>
      </w:r>
      <w:r w:rsidR="00B61054">
        <w:t xml:space="preserve">.  Ann said </w:t>
      </w:r>
      <w:r w:rsidR="00934422">
        <w:t>2 students can use 2</w:t>
      </w:r>
      <w:r w:rsidR="00B61054">
        <w:t>-</w:t>
      </w:r>
      <w:r w:rsidR="00934422">
        <w:t xml:space="preserve">16’s where only 1 student can use a </w:t>
      </w:r>
      <w:r w:rsidR="00B61054">
        <w:t xml:space="preserve">1-64.  The teachers are saying they need the greater numbers.  </w:t>
      </w:r>
      <w:r w:rsidR="00934422">
        <w:t>The commission considered the numbers needed, how soon the iPads will be obsolete</w:t>
      </w:r>
      <w:r w:rsidR="00424838">
        <w:t xml:space="preserve"> and </w:t>
      </w:r>
      <w:r w:rsidR="00934422">
        <w:t xml:space="preserve">how the iPads are innovative. </w:t>
      </w:r>
      <w:r w:rsidR="005F358A">
        <w:t xml:space="preserve">   </w:t>
      </w:r>
    </w:p>
    <w:p w:rsidR="00934422" w:rsidRDefault="00934422" w:rsidP="00424838">
      <w:pPr>
        <w:pStyle w:val="NoSpacing"/>
      </w:pPr>
    </w:p>
    <w:p w:rsidR="005C2445" w:rsidRPr="00150077" w:rsidRDefault="00934422" w:rsidP="00424838">
      <w:pPr>
        <w:pStyle w:val="NoSpacing"/>
        <w:rPr>
          <w:i/>
        </w:rPr>
      </w:pPr>
      <w:r w:rsidRPr="00150077">
        <w:rPr>
          <w:i/>
        </w:rPr>
        <w:t xml:space="preserve">A motion was made </w:t>
      </w:r>
      <w:r w:rsidR="005F358A" w:rsidRPr="00150077">
        <w:rPr>
          <w:i/>
        </w:rPr>
        <w:t xml:space="preserve">and seconded </w:t>
      </w:r>
      <w:r w:rsidRPr="00150077">
        <w:rPr>
          <w:i/>
        </w:rPr>
        <w:t xml:space="preserve">to support the Flip Classroom for $ 2,700 for </w:t>
      </w:r>
      <w:r w:rsidR="005F358A" w:rsidRPr="00150077">
        <w:rPr>
          <w:i/>
        </w:rPr>
        <w:t xml:space="preserve">hardware and software, </w:t>
      </w:r>
      <w:r w:rsidR="00424838">
        <w:rPr>
          <w:i/>
        </w:rPr>
        <w:t xml:space="preserve">the Ag Ed as written for </w:t>
      </w:r>
      <w:r w:rsidRPr="00150077">
        <w:rPr>
          <w:i/>
        </w:rPr>
        <w:t xml:space="preserve">$ 11,250, middle school special education iPad learning lab for $ 4,000, elementary special education </w:t>
      </w:r>
      <w:r w:rsidR="005F358A" w:rsidRPr="00150077">
        <w:rPr>
          <w:i/>
        </w:rPr>
        <w:t>grades 3-5 iPads for $ 3,750 as written, one high school STEM printer project in South Routt for $ 3,000 and the middle school GATE microscope for $ 1,379 totaling $ 26,060.</w:t>
      </w:r>
    </w:p>
    <w:p w:rsidR="005F358A" w:rsidRDefault="005F358A" w:rsidP="00424838">
      <w:pPr>
        <w:pStyle w:val="NoSpacing"/>
        <w:rPr>
          <w:i/>
        </w:rPr>
      </w:pPr>
      <w:r w:rsidRPr="00150077">
        <w:rPr>
          <w:i/>
        </w:rPr>
        <w:t>Vote:</w:t>
      </w:r>
      <w:r w:rsidRPr="00150077">
        <w:rPr>
          <w:i/>
        </w:rPr>
        <w:tab/>
        <w:t>___6 Yes___</w:t>
      </w:r>
      <w:r w:rsidRPr="00150077">
        <w:rPr>
          <w:i/>
        </w:rPr>
        <w:tab/>
        <w:t>___0 No___</w:t>
      </w:r>
      <w:r w:rsidRPr="00150077">
        <w:rPr>
          <w:i/>
        </w:rPr>
        <w:tab/>
      </w:r>
      <w:proofErr w:type="gramStart"/>
      <w:r w:rsidRPr="00150077">
        <w:rPr>
          <w:i/>
        </w:rPr>
        <w:t>The</w:t>
      </w:r>
      <w:proofErr w:type="gramEnd"/>
      <w:r w:rsidRPr="00150077">
        <w:rPr>
          <w:i/>
        </w:rPr>
        <w:t xml:space="preserve"> motion passed unanimously.</w:t>
      </w:r>
    </w:p>
    <w:p w:rsidR="00150077" w:rsidRDefault="00150077" w:rsidP="00424838">
      <w:pPr>
        <w:pStyle w:val="NoSpacing"/>
        <w:rPr>
          <w:i/>
        </w:rPr>
      </w:pPr>
    </w:p>
    <w:p w:rsidR="00097CBD" w:rsidRDefault="00150077" w:rsidP="00F86A73">
      <w:pPr>
        <w:pStyle w:val="NoSpacing"/>
      </w:pPr>
      <w:r>
        <w:t>The iPad requestor</w:t>
      </w:r>
      <w:r w:rsidR="00B61054">
        <w:t>s</w:t>
      </w:r>
      <w:r>
        <w:t xml:space="preserve"> w</w:t>
      </w:r>
      <w:r w:rsidR="00424838">
        <w:t xml:space="preserve">ere </w:t>
      </w:r>
      <w:r>
        <w:t xml:space="preserve">directed to come back to the commission with a revised proposal for the remaining $ 8,040.  The direction </w:t>
      </w:r>
      <w:r w:rsidR="00424838">
        <w:t xml:space="preserve">included that </w:t>
      </w:r>
      <w:r>
        <w:t>requests should be combined</w:t>
      </w:r>
      <w:r w:rsidR="00424838">
        <w:t xml:space="preserve">, provide </w:t>
      </w:r>
      <w:r>
        <w:t>a specific plan on the innovative use of the technology</w:t>
      </w:r>
      <w:r w:rsidR="00424838">
        <w:t xml:space="preserve"> and how the innovation provided by the iPads aids students in learning a new way.  </w:t>
      </w:r>
      <w:r>
        <w:t xml:space="preserve">Brad </w:t>
      </w:r>
      <w:r w:rsidR="00B61054">
        <w:t xml:space="preserve">said Tim Bishop will facilitate the discussion.  </w:t>
      </w:r>
      <w:r>
        <w:t xml:space="preserve">Barb will draft an email to send to the board </w:t>
      </w:r>
      <w:r w:rsidR="00F86A73">
        <w:t xml:space="preserve">for review and then </w:t>
      </w:r>
      <w:r>
        <w:t>send to the requestors of the 6</w:t>
      </w:r>
      <w:r w:rsidRPr="00150077">
        <w:rPr>
          <w:vertAlign w:val="superscript"/>
        </w:rPr>
        <w:t>th</w:t>
      </w:r>
      <w:r>
        <w:t xml:space="preserve"> grade and GATE for presentation in January.  The letter should state the efforts are supported </w:t>
      </w:r>
      <w:r w:rsidR="00407207">
        <w:t xml:space="preserve">but the innovative piece </w:t>
      </w:r>
      <w:r w:rsidR="00F86A73">
        <w:t xml:space="preserve">is missing.  </w:t>
      </w:r>
      <w:r w:rsidR="00407207">
        <w:t xml:space="preserve">  </w:t>
      </w:r>
    </w:p>
    <w:p w:rsidR="00F86A73" w:rsidRDefault="00F86A73" w:rsidP="00F86A73">
      <w:pPr>
        <w:pStyle w:val="NoSpacing"/>
        <w:rPr>
          <w:b/>
        </w:rPr>
      </w:pPr>
    </w:p>
    <w:p w:rsidR="00B61054" w:rsidRPr="00F86A73" w:rsidRDefault="00B61054" w:rsidP="00F86A73">
      <w:pPr>
        <w:pStyle w:val="NoSpacing"/>
        <w:rPr>
          <w:b/>
        </w:rPr>
      </w:pPr>
      <w:r w:rsidRPr="00F86A73">
        <w:rPr>
          <w:b/>
        </w:rPr>
        <w:t>Adjourn:</w:t>
      </w:r>
    </w:p>
    <w:p w:rsidR="00097CBD" w:rsidRDefault="00097CBD" w:rsidP="003F1071">
      <w:pPr>
        <w:pStyle w:val="NoSpacing"/>
        <w:spacing w:line="360" w:lineRule="auto"/>
      </w:pPr>
      <w:r>
        <w:t>The meeting adjourned</w:t>
      </w:r>
      <w:r w:rsidR="00F86A73">
        <w:t xml:space="preserve"> at 9:50</w:t>
      </w:r>
      <w:r w:rsidR="00B61054">
        <w:t xml:space="preserve"> PM</w:t>
      </w:r>
      <w:r>
        <w:t xml:space="preserve">.  </w:t>
      </w:r>
    </w:p>
    <w:p w:rsidR="00F86A73" w:rsidRDefault="00F86A73" w:rsidP="003F1071">
      <w:pPr>
        <w:pStyle w:val="NoSpacing"/>
        <w:spacing w:line="360" w:lineRule="auto"/>
      </w:pPr>
    </w:p>
    <w:p w:rsidR="00B61054" w:rsidRDefault="00B61054" w:rsidP="00F86A73">
      <w:pPr>
        <w:pStyle w:val="NoSpacing"/>
        <w:rPr>
          <w:b/>
        </w:rPr>
      </w:pPr>
      <w:r>
        <w:rPr>
          <w:b/>
        </w:rPr>
        <w:t>Exhibits:</w:t>
      </w:r>
    </w:p>
    <w:p w:rsidR="00B61054" w:rsidRPr="00B61054" w:rsidRDefault="00B61054" w:rsidP="00F86A73">
      <w:pPr>
        <w:pStyle w:val="NoSpacing"/>
        <w:numPr>
          <w:ilvl w:val="0"/>
          <w:numId w:val="6"/>
        </w:numPr>
        <w:rPr>
          <w:b/>
        </w:rPr>
      </w:pPr>
      <w:r>
        <w:t>Agenda</w:t>
      </w:r>
    </w:p>
    <w:p w:rsidR="00F86A73" w:rsidRPr="00F86A73" w:rsidRDefault="00F86A73" w:rsidP="00F86A73">
      <w:pPr>
        <w:pStyle w:val="NoSpacing"/>
        <w:numPr>
          <w:ilvl w:val="0"/>
          <w:numId w:val="6"/>
        </w:numPr>
        <w:rPr>
          <w:b/>
        </w:rPr>
      </w:pPr>
      <w:r>
        <w:t>2012-2013 Budget Cycle Process Guidelines</w:t>
      </w:r>
    </w:p>
    <w:p w:rsidR="00F86A73" w:rsidRPr="00B61054" w:rsidRDefault="00F86A73" w:rsidP="00F86A73">
      <w:pPr>
        <w:pStyle w:val="NoSpacing"/>
        <w:numPr>
          <w:ilvl w:val="0"/>
          <w:numId w:val="6"/>
        </w:numPr>
        <w:rPr>
          <w:b/>
        </w:rPr>
      </w:pPr>
      <w:r>
        <w:t>Innovation Grant Applications</w:t>
      </w:r>
    </w:p>
    <w:p w:rsidR="00097CBD" w:rsidRDefault="00097CBD" w:rsidP="00F86A73">
      <w:pPr>
        <w:pStyle w:val="NoSpacing"/>
      </w:pPr>
    </w:p>
    <w:p w:rsidR="00150077" w:rsidRPr="00150077" w:rsidRDefault="00150077" w:rsidP="003F1071">
      <w:pPr>
        <w:pStyle w:val="NoSpacing"/>
        <w:spacing w:line="360" w:lineRule="auto"/>
      </w:pPr>
      <w:r>
        <w:t xml:space="preserve"> </w:t>
      </w:r>
    </w:p>
    <w:p w:rsidR="00150077" w:rsidRPr="00150077" w:rsidRDefault="00150077" w:rsidP="003F1071">
      <w:pPr>
        <w:pStyle w:val="NoSpacing"/>
        <w:spacing w:line="360" w:lineRule="auto"/>
        <w:rPr>
          <w:i/>
        </w:rPr>
      </w:pPr>
    </w:p>
    <w:p w:rsidR="00150077" w:rsidRDefault="00150077" w:rsidP="00D15B2B">
      <w:pPr>
        <w:pStyle w:val="NoSpacing"/>
      </w:pPr>
    </w:p>
    <w:p w:rsidR="00767BE9" w:rsidRDefault="00767BE9" w:rsidP="00D15B2B">
      <w:pPr>
        <w:pStyle w:val="NoSpacing"/>
      </w:pPr>
    </w:p>
    <w:p w:rsidR="00767BE9" w:rsidRDefault="00767BE9" w:rsidP="00D15B2B">
      <w:pPr>
        <w:pStyle w:val="NoSpacing"/>
      </w:pPr>
    </w:p>
    <w:p w:rsidR="005F358A" w:rsidRDefault="005F358A" w:rsidP="00D15B2B">
      <w:pPr>
        <w:pStyle w:val="NoSpacing"/>
      </w:pPr>
    </w:p>
    <w:p w:rsidR="005F358A" w:rsidRDefault="005F358A" w:rsidP="00D15B2B">
      <w:pPr>
        <w:pStyle w:val="NoSpacing"/>
      </w:pPr>
    </w:p>
    <w:p w:rsidR="00D15B2B" w:rsidRDefault="00D15B2B" w:rsidP="00D15B2B">
      <w:pPr>
        <w:pStyle w:val="NoSpacing"/>
      </w:pPr>
    </w:p>
    <w:p w:rsidR="00D15B2B" w:rsidRDefault="00D15B2B" w:rsidP="00D15B2B">
      <w:pPr>
        <w:pStyle w:val="NoSpacing"/>
      </w:pPr>
    </w:p>
    <w:p w:rsidR="00D15B2B" w:rsidRDefault="00D15B2B" w:rsidP="00D15B2B">
      <w:pPr>
        <w:pStyle w:val="NoSpacing"/>
      </w:pPr>
    </w:p>
    <w:p w:rsidR="00D15B2B" w:rsidRPr="00DF2F69" w:rsidRDefault="00D15B2B" w:rsidP="00D15B2B">
      <w:pPr>
        <w:pStyle w:val="NoSpacing"/>
      </w:pPr>
    </w:p>
    <w:p w:rsidR="009A0F17" w:rsidRDefault="009A0F17" w:rsidP="009A0F17">
      <w:pPr>
        <w:pStyle w:val="NoSpacing"/>
      </w:pPr>
    </w:p>
    <w:p w:rsidR="009A0F17" w:rsidRPr="000D1479" w:rsidRDefault="009A0F17" w:rsidP="000D1479">
      <w:pPr>
        <w:pStyle w:val="NoSpacing"/>
      </w:pPr>
    </w:p>
    <w:p w:rsidR="0076215F" w:rsidRDefault="0076215F" w:rsidP="0076215F">
      <w:pPr>
        <w:pStyle w:val="NoSpacing"/>
        <w:spacing w:line="360" w:lineRule="auto"/>
        <w:rPr>
          <w:sz w:val="20"/>
        </w:rPr>
      </w:pPr>
      <w:r>
        <w:rPr>
          <w:sz w:val="20"/>
        </w:rPr>
        <w:tab/>
      </w:r>
    </w:p>
    <w:p w:rsidR="0035127B" w:rsidRDefault="0035127B" w:rsidP="00214592">
      <w:pPr>
        <w:tabs>
          <w:tab w:val="left" w:pos="720"/>
          <w:tab w:val="left" w:pos="2016"/>
        </w:tabs>
      </w:pPr>
      <w:r>
        <w:tab/>
      </w:r>
      <w:r w:rsidR="00214592">
        <w:tab/>
      </w:r>
    </w:p>
    <w:p w:rsidR="00D5490B" w:rsidRDefault="0035127B">
      <w:r>
        <w:t xml:space="preserve"> </w:t>
      </w:r>
    </w:p>
    <w:p w:rsidR="0035127B" w:rsidRDefault="0035127B"/>
    <w:p w:rsidR="00CE08D6" w:rsidRDefault="00CE08D6" w:rsidP="007D47D0">
      <w:pPr>
        <w:spacing w:line="360" w:lineRule="auto"/>
      </w:pPr>
    </w:p>
    <w:sectPr w:rsidR="00CE08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A" w:rsidRDefault="004305FA" w:rsidP="00DE61C0">
      <w:pPr>
        <w:spacing w:after="0"/>
      </w:pPr>
      <w:r>
        <w:separator/>
      </w:r>
    </w:p>
  </w:endnote>
  <w:endnote w:type="continuationSeparator" w:id="0">
    <w:p w:rsidR="004305FA" w:rsidRDefault="004305FA" w:rsidP="00DE61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D0" w:rsidRDefault="007D47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Grant Commission Meeting</w:t>
    </w:r>
  </w:p>
  <w:p w:rsidR="007D47D0" w:rsidRDefault="007D47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7D47D0" w:rsidRDefault="007D47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December 19,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D625C" w:rsidRPr="005D625C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D47D0" w:rsidRDefault="007D4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A" w:rsidRDefault="004305FA" w:rsidP="00DE61C0">
      <w:pPr>
        <w:spacing w:after="0"/>
      </w:pPr>
      <w:r>
        <w:separator/>
      </w:r>
    </w:p>
  </w:footnote>
  <w:footnote w:type="continuationSeparator" w:id="0">
    <w:p w:rsidR="004305FA" w:rsidRDefault="004305FA" w:rsidP="00DE61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92D"/>
    <w:multiLevelType w:val="hybridMultilevel"/>
    <w:tmpl w:val="46708AC6"/>
    <w:lvl w:ilvl="0" w:tplc="CCB60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F1EF7"/>
    <w:multiLevelType w:val="hybridMultilevel"/>
    <w:tmpl w:val="33943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594EBA"/>
    <w:multiLevelType w:val="hybridMultilevel"/>
    <w:tmpl w:val="14D0D0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AC9203F"/>
    <w:multiLevelType w:val="hybridMultilevel"/>
    <w:tmpl w:val="A57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00B5"/>
    <w:multiLevelType w:val="hybridMultilevel"/>
    <w:tmpl w:val="BF92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D6"/>
    <w:rsid w:val="0000593A"/>
    <w:rsid w:val="000365A1"/>
    <w:rsid w:val="000665E2"/>
    <w:rsid w:val="0009755C"/>
    <w:rsid w:val="00097CBD"/>
    <w:rsid w:val="000D1479"/>
    <w:rsid w:val="000F63FB"/>
    <w:rsid w:val="00102AA5"/>
    <w:rsid w:val="00150077"/>
    <w:rsid w:val="00151AF7"/>
    <w:rsid w:val="00155CEC"/>
    <w:rsid w:val="00185070"/>
    <w:rsid w:val="001857EB"/>
    <w:rsid w:val="0018714D"/>
    <w:rsid w:val="001E236A"/>
    <w:rsid w:val="001F38CF"/>
    <w:rsid w:val="001F77B2"/>
    <w:rsid w:val="002139A0"/>
    <w:rsid w:val="00214592"/>
    <w:rsid w:val="00224674"/>
    <w:rsid w:val="00244A15"/>
    <w:rsid w:val="00256E7D"/>
    <w:rsid w:val="0026695F"/>
    <w:rsid w:val="0033172F"/>
    <w:rsid w:val="0035127B"/>
    <w:rsid w:val="003B2725"/>
    <w:rsid w:val="003F1071"/>
    <w:rsid w:val="003F78DB"/>
    <w:rsid w:val="00407207"/>
    <w:rsid w:val="00407A72"/>
    <w:rsid w:val="00407B41"/>
    <w:rsid w:val="00424838"/>
    <w:rsid w:val="004305FA"/>
    <w:rsid w:val="00501D67"/>
    <w:rsid w:val="00506A1C"/>
    <w:rsid w:val="0051594E"/>
    <w:rsid w:val="00540CE5"/>
    <w:rsid w:val="00580EED"/>
    <w:rsid w:val="00593BCF"/>
    <w:rsid w:val="005C2445"/>
    <w:rsid w:val="005D625C"/>
    <w:rsid w:val="005F036E"/>
    <w:rsid w:val="005F358A"/>
    <w:rsid w:val="005F41B0"/>
    <w:rsid w:val="00622684"/>
    <w:rsid w:val="0065744E"/>
    <w:rsid w:val="00672D1B"/>
    <w:rsid w:val="006D3112"/>
    <w:rsid w:val="0076215F"/>
    <w:rsid w:val="00767BE9"/>
    <w:rsid w:val="007B04F5"/>
    <w:rsid w:val="007D47D0"/>
    <w:rsid w:val="008163EC"/>
    <w:rsid w:val="008261B5"/>
    <w:rsid w:val="00850FCD"/>
    <w:rsid w:val="00861585"/>
    <w:rsid w:val="008B75B6"/>
    <w:rsid w:val="008D3598"/>
    <w:rsid w:val="008E00CF"/>
    <w:rsid w:val="008E5E86"/>
    <w:rsid w:val="00934422"/>
    <w:rsid w:val="0097411D"/>
    <w:rsid w:val="009A0F17"/>
    <w:rsid w:val="00A61F61"/>
    <w:rsid w:val="00A77D29"/>
    <w:rsid w:val="00B03724"/>
    <w:rsid w:val="00B61054"/>
    <w:rsid w:val="00B848ED"/>
    <w:rsid w:val="00BD0E2E"/>
    <w:rsid w:val="00C27C32"/>
    <w:rsid w:val="00C3725F"/>
    <w:rsid w:val="00C375EF"/>
    <w:rsid w:val="00CB4966"/>
    <w:rsid w:val="00CE08D6"/>
    <w:rsid w:val="00D136C3"/>
    <w:rsid w:val="00D15B2B"/>
    <w:rsid w:val="00D5490B"/>
    <w:rsid w:val="00DB3A52"/>
    <w:rsid w:val="00DB4582"/>
    <w:rsid w:val="00DC054B"/>
    <w:rsid w:val="00DE48F9"/>
    <w:rsid w:val="00DE61C0"/>
    <w:rsid w:val="00DF2F69"/>
    <w:rsid w:val="00E81C86"/>
    <w:rsid w:val="00E84724"/>
    <w:rsid w:val="00EB19FA"/>
    <w:rsid w:val="00F02A7E"/>
    <w:rsid w:val="00F04966"/>
    <w:rsid w:val="00F3405E"/>
    <w:rsid w:val="00F43E80"/>
    <w:rsid w:val="00F715DB"/>
    <w:rsid w:val="00F81BBC"/>
    <w:rsid w:val="00F82223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F5"/>
    <w:pPr>
      <w:spacing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04F5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E61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61C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61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61C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F5"/>
    <w:pPr>
      <w:spacing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04F5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E61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61C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61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61C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Brazier</dc:creator>
  <cp:lastModifiedBy>Denise Brazier</cp:lastModifiedBy>
  <cp:revision>45</cp:revision>
  <dcterms:created xsi:type="dcterms:W3CDTF">2013-01-04T02:59:00Z</dcterms:created>
  <dcterms:modified xsi:type="dcterms:W3CDTF">2013-01-26T17:22:00Z</dcterms:modified>
</cp:coreProperties>
</file>